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AA" w:rsidRDefault="00917DA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-342900</wp:posOffset>
            </wp:positionV>
            <wp:extent cx="5810250" cy="1141730"/>
            <wp:effectExtent l="19050" t="0" r="0" b="0"/>
            <wp:wrapSquare wrapText="bothSides"/>
            <wp:docPr id="2" name="Slika 2" descr="glava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7C4" w:rsidRDefault="001873EE" w:rsidP="001873EE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52825" cy="554723"/>
            <wp:effectExtent l="19050" t="0" r="0" b="0"/>
            <wp:docPr id="1" name="Slika 0" descr="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EZECI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844" cy="56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3EE" w:rsidRDefault="001873EE">
      <w:pPr>
        <w:spacing w:line="360" w:lineRule="auto"/>
        <w:rPr>
          <w:rFonts w:asciiTheme="minorHAnsi" w:hAnsiTheme="minorHAnsi"/>
          <w:b/>
          <w:bCs/>
        </w:rPr>
      </w:pPr>
    </w:p>
    <w:p w:rsidR="00810340" w:rsidRPr="002A07C4" w:rsidRDefault="00810340">
      <w:pPr>
        <w:spacing w:line="360" w:lineRule="auto"/>
        <w:rPr>
          <w:rFonts w:asciiTheme="minorHAnsi" w:hAnsiTheme="minorHAnsi"/>
          <w:b/>
          <w:bCs/>
        </w:rPr>
      </w:pPr>
      <w:r w:rsidRPr="002A07C4">
        <w:rPr>
          <w:rFonts w:asciiTheme="minorHAnsi" w:hAnsiTheme="minorHAnsi"/>
          <w:b/>
          <w:bCs/>
        </w:rPr>
        <w:t>Članom</w:t>
      </w:r>
      <w:r w:rsidR="00664059" w:rsidRPr="002A07C4">
        <w:rPr>
          <w:rFonts w:asciiTheme="minorHAnsi" w:hAnsiTheme="minorHAnsi"/>
          <w:b/>
          <w:bCs/>
        </w:rPr>
        <w:t xml:space="preserve"> </w:t>
      </w:r>
      <w:r w:rsidRPr="002A07C4">
        <w:rPr>
          <w:rFonts w:asciiTheme="minorHAnsi" w:hAnsiTheme="minorHAnsi"/>
          <w:b/>
          <w:bCs/>
        </w:rPr>
        <w:t xml:space="preserve">OBMOČNE OBRTNO-PODJETNIŠKE ZBORNICE </w:t>
      </w:r>
    </w:p>
    <w:p w:rsidR="00E237AA" w:rsidRPr="002A07C4" w:rsidRDefault="00956311">
      <w:pPr>
        <w:spacing w:line="360" w:lineRule="auto"/>
        <w:rPr>
          <w:rFonts w:asciiTheme="minorHAnsi" w:hAnsiTheme="minorHAnsi"/>
          <w:b/>
          <w:bCs/>
        </w:rPr>
      </w:pPr>
      <w:r w:rsidRPr="002A07C4">
        <w:rPr>
          <w:rFonts w:asciiTheme="minorHAnsi" w:hAnsiTheme="minorHAnsi"/>
          <w:b/>
          <w:bCs/>
        </w:rPr>
        <w:t>RAVNE NA KOROŠKEM</w:t>
      </w:r>
    </w:p>
    <w:p w:rsidR="00E237AA" w:rsidRPr="002A07C4" w:rsidRDefault="00E237AA">
      <w:pPr>
        <w:pStyle w:val="Telobesedila-zamik"/>
        <w:spacing w:line="360" w:lineRule="auto"/>
        <w:rPr>
          <w:rFonts w:asciiTheme="minorHAnsi" w:hAnsiTheme="minorHAnsi"/>
          <w:sz w:val="10"/>
          <w:szCs w:val="10"/>
        </w:rPr>
      </w:pPr>
    </w:p>
    <w:p w:rsidR="00086264" w:rsidRPr="002A07C4" w:rsidRDefault="00086264" w:rsidP="007C3BA6">
      <w:pPr>
        <w:pStyle w:val="Telobesedila-zamik"/>
        <w:spacing w:line="360" w:lineRule="auto"/>
        <w:jc w:val="center"/>
        <w:rPr>
          <w:rFonts w:asciiTheme="minorHAnsi" w:hAnsiTheme="minorHAnsi"/>
          <w:color w:val="FF0000"/>
          <w:sz w:val="22"/>
          <w:szCs w:val="28"/>
          <w:u w:val="single"/>
        </w:rPr>
      </w:pPr>
    </w:p>
    <w:p w:rsidR="007C3BA6" w:rsidRPr="001873EE" w:rsidRDefault="00E237AA" w:rsidP="001873EE">
      <w:pPr>
        <w:pStyle w:val="Telobesedila-zamik"/>
        <w:spacing w:line="360" w:lineRule="auto"/>
        <w:jc w:val="center"/>
        <w:rPr>
          <w:rFonts w:asciiTheme="minorHAnsi" w:hAnsiTheme="minorHAnsi"/>
          <w:sz w:val="36"/>
          <w:szCs w:val="36"/>
          <w:u w:val="single"/>
        </w:rPr>
      </w:pPr>
      <w:r w:rsidRPr="001873EE">
        <w:rPr>
          <w:rFonts w:asciiTheme="minorHAnsi" w:hAnsiTheme="minorHAnsi"/>
          <w:sz w:val="36"/>
          <w:szCs w:val="36"/>
          <w:u w:val="single"/>
        </w:rPr>
        <w:t xml:space="preserve">USPOSABLJANJE S PODROČJA </w:t>
      </w:r>
    </w:p>
    <w:p w:rsidR="00E237AA" w:rsidRPr="001873EE" w:rsidRDefault="00E237AA" w:rsidP="001873EE">
      <w:pPr>
        <w:pStyle w:val="Telobesedila-zamik"/>
        <w:spacing w:line="360" w:lineRule="auto"/>
        <w:jc w:val="center"/>
        <w:rPr>
          <w:rFonts w:asciiTheme="minorHAnsi" w:hAnsiTheme="minorHAnsi"/>
          <w:sz w:val="32"/>
          <w:szCs w:val="32"/>
          <w:u w:val="single"/>
        </w:rPr>
      </w:pPr>
      <w:r w:rsidRPr="001873EE">
        <w:rPr>
          <w:rFonts w:asciiTheme="minorHAnsi" w:hAnsiTheme="minorHAnsi"/>
          <w:sz w:val="32"/>
          <w:szCs w:val="32"/>
          <w:u w:val="single"/>
        </w:rPr>
        <w:t>VARNOSTI IN ZDRAVJA PRI DELU</w:t>
      </w:r>
      <w:r w:rsidR="007C3BA6" w:rsidRPr="001873EE">
        <w:rPr>
          <w:rFonts w:asciiTheme="minorHAnsi" w:hAnsiTheme="minorHAnsi"/>
          <w:sz w:val="32"/>
          <w:szCs w:val="32"/>
          <w:u w:val="single"/>
        </w:rPr>
        <w:t xml:space="preserve"> in VARSTVA PRED POŽAROM</w:t>
      </w:r>
    </w:p>
    <w:p w:rsidR="00E237AA" w:rsidRPr="002A07C4" w:rsidRDefault="00E237AA" w:rsidP="0012762A">
      <w:pPr>
        <w:ind w:left="840" w:hanging="840"/>
        <w:rPr>
          <w:rFonts w:asciiTheme="minorHAnsi" w:hAnsiTheme="minorHAnsi"/>
          <w:b/>
          <w:bCs/>
          <w:sz w:val="22"/>
          <w:szCs w:val="22"/>
        </w:rPr>
      </w:pPr>
    </w:p>
    <w:p w:rsidR="00E237AA" w:rsidRPr="002A07C4" w:rsidRDefault="00E237AA" w:rsidP="0012762A">
      <w:pPr>
        <w:tabs>
          <w:tab w:val="left" w:pos="4111"/>
        </w:tabs>
        <w:jc w:val="both"/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 xml:space="preserve">Na podlagi </w:t>
      </w:r>
      <w:r w:rsidR="00F151B9" w:rsidRPr="002A07C4">
        <w:rPr>
          <w:rFonts w:asciiTheme="minorHAnsi" w:hAnsiTheme="minorHAnsi"/>
          <w:sz w:val="22"/>
          <w:szCs w:val="22"/>
        </w:rPr>
        <w:t>38</w:t>
      </w:r>
      <w:r w:rsidRPr="002A07C4">
        <w:rPr>
          <w:rFonts w:asciiTheme="minorHAnsi" w:hAnsiTheme="minorHAnsi"/>
          <w:sz w:val="22"/>
          <w:szCs w:val="22"/>
        </w:rPr>
        <w:t xml:space="preserve">. člena Zakona o varnosti in zdravju pri delu (Ur. l. RS, št. </w:t>
      </w:r>
      <w:r w:rsidR="00F151B9" w:rsidRPr="002A07C4">
        <w:rPr>
          <w:rFonts w:asciiTheme="minorHAnsi" w:hAnsiTheme="minorHAnsi"/>
          <w:sz w:val="22"/>
          <w:szCs w:val="22"/>
        </w:rPr>
        <w:t>43/11</w:t>
      </w:r>
      <w:r w:rsidRPr="002A07C4">
        <w:rPr>
          <w:rFonts w:asciiTheme="minorHAnsi" w:hAnsiTheme="minorHAnsi"/>
          <w:sz w:val="22"/>
          <w:szCs w:val="22"/>
        </w:rPr>
        <w:t>)</w:t>
      </w:r>
      <w:r w:rsidR="007C3BA6" w:rsidRPr="002A07C4">
        <w:rPr>
          <w:rFonts w:asciiTheme="minorHAnsi" w:hAnsiTheme="minorHAnsi"/>
          <w:sz w:val="22"/>
          <w:szCs w:val="22"/>
        </w:rPr>
        <w:t xml:space="preserve"> in 20. čl. Zakona o varstvu pred požarom (Ur. l. RS, št. 03/07, 09/11 in 83/12)</w:t>
      </w:r>
      <w:r w:rsidRPr="002A07C4">
        <w:rPr>
          <w:rFonts w:asciiTheme="minorHAnsi" w:hAnsiTheme="minorHAnsi"/>
          <w:sz w:val="22"/>
          <w:szCs w:val="22"/>
        </w:rPr>
        <w:t xml:space="preserve"> </w:t>
      </w:r>
      <w:r w:rsidR="001873EE" w:rsidRPr="001873EE">
        <w:rPr>
          <w:rFonts w:asciiTheme="minorHAnsi" w:hAnsiTheme="minorHAnsi"/>
          <w:b/>
          <w:sz w:val="22"/>
          <w:szCs w:val="22"/>
        </w:rPr>
        <w:t>BVD</w:t>
      </w:r>
      <w:r w:rsidR="001873EE">
        <w:rPr>
          <w:rFonts w:asciiTheme="minorHAnsi" w:hAnsiTheme="minorHAnsi"/>
          <w:b/>
          <w:sz w:val="22"/>
          <w:szCs w:val="22"/>
        </w:rPr>
        <w:t>-Ravne</w:t>
      </w:r>
      <w:r w:rsidR="001873EE" w:rsidRPr="001873EE">
        <w:rPr>
          <w:rFonts w:asciiTheme="minorHAnsi" w:hAnsiTheme="minorHAnsi"/>
          <w:b/>
          <w:sz w:val="22"/>
          <w:szCs w:val="22"/>
        </w:rPr>
        <w:t xml:space="preserve"> d.o.o.</w:t>
      </w:r>
      <w:r w:rsidR="001873EE">
        <w:rPr>
          <w:rFonts w:asciiTheme="minorHAnsi" w:hAnsiTheme="minorHAnsi"/>
          <w:sz w:val="22"/>
          <w:szCs w:val="22"/>
        </w:rPr>
        <w:t xml:space="preserve">  </w:t>
      </w:r>
      <w:r w:rsidRPr="002A07C4">
        <w:rPr>
          <w:rFonts w:asciiTheme="minorHAnsi" w:hAnsiTheme="minorHAnsi"/>
          <w:sz w:val="22"/>
          <w:szCs w:val="22"/>
        </w:rPr>
        <w:t xml:space="preserve">v dogovoru z </w:t>
      </w:r>
      <w:r w:rsidRPr="002A07C4">
        <w:rPr>
          <w:rFonts w:asciiTheme="minorHAnsi" w:hAnsiTheme="minorHAnsi"/>
          <w:b/>
          <w:bCs/>
          <w:sz w:val="22"/>
          <w:szCs w:val="22"/>
        </w:rPr>
        <w:t>Območno obrtno</w:t>
      </w:r>
      <w:r w:rsidR="00810340" w:rsidRPr="002A07C4">
        <w:rPr>
          <w:rFonts w:asciiTheme="minorHAnsi" w:hAnsiTheme="minorHAnsi"/>
          <w:b/>
          <w:bCs/>
          <w:sz w:val="22"/>
          <w:szCs w:val="22"/>
        </w:rPr>
        <w:t>-podjetniško</w:t>
      </w:r>
      <w:r w:rsidRPr="002A07C4">
        <w:rPr>
          <w:rFonts w:asciiTheme="minorHAnsi" w:hAnsiTheme="minorHAnsi"/>
          <w:b/>
          <w:bCs/>
          <w:sz w:val="22"/>
          <w:szCs w:val="22"/>
        </w:rPr>
        <w:t xml:space="preserve"> zbornico </w:t>
      </w:r>
      <w:r w:rsidR="00956311" w:rsidRPr="002A07C4">
        <w:rPr>
          <w:rFonts w:asciiTheme="minorHAnsi" w:hAnsiTheme="minorHAnsi"/>
          <w:b/>
          <w:bCs/>
          <w:sz w:val="22"/>
          <w:szCs w:val="22"/>
        </w:rPr>
        <w:t>Ravne na Koroškem</w:t>
      </w:r>
      <w:r w:rsidR="002A07C4" w:rsidRPr="002A07C4">
        <w:rPr>
          <w:rFonts w:asciiTheme="minorHAnsi" w:hAnsiTheme="minorHAnsi"/>
          <w:sz w:val="22"/>
          <w:szCs w:val="22"/>
        </w:rPr>
        <w:t xml:space="preserve"> organizira</w:t>
      </w:r>
      <w:r w:rsidR="001873EE">
        <w:rPr>
          <w:rFonts w:asciiTheme="minorHAnsi" w:hAnsiTheme="minorHAnsi"/>
          <w:sz w:val="22"/>
          <w:szCs w:val="22"/>
        </w:rPr>
        <w:t>j</w:t>
      </w:r>
      <w:r w:rsidR="002A07C4" w:rsidRPr="002A07C4">
        <w:rPr>
          <w:rFonts w:asciiTheme="minorHAnsi" w:hAnsiTheme="minorHAnsi"/>
          <w:sz w:val="22"/>
          <w:szCs w:val="22"/>
        </w:rPr>
        <w:t>o</w:t>
      </w:r>
      <w:r w:rsidR="0012762A" w:rsidRPr="002A07C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2762A" w:rsidRPr="002A07C4">
        <w:rPr>
          <w:rFonts w:asciiTheme="minorHAnsi" w:hAnsiTheme="minorHAnsi"/>
          <w:sz w:val="22"/>
          <w:szCs w:val="22"/>
        </w:rPr>
        <w:t>usposabljanje s področja varnosti in zdravja pri delu</w:t>
      </w:r>
      <w:r w:rsidR="007C3BA6" w:rsidRPr="002A07C4">
        <w:rPr>
          <w:rFonts w:asciiTheme="minorHAnsi" w:hAnsiTheme="minorHAnsi"/>
          <w:sz w:val="22"/>
          <w:szCs w:val="22"/>
        </w:rPr>
        <w:t xml:space="preserve"> (VZD) in varstva pred požarom (VPP) </w:t>
      </w:r>
      <w:r w:rsidR="0012762A" w:rsidRPr="002A07C4">
        <w:rPr>
          <w:rFonts w:asciiTheme="minorHAnsi" w:hAnsiTheme="minorHAnsi"/>
          <w:sz w:val="22"/>
          <w:szCs w:val="22"/>
        </w:rPr>
        <w:t xml:space="preserve"> </w:t>
      </w:r>
    </w:p>
    <w:p w:rsidR="007C3BA6" w:rsidRPr="002A07C4" w:rsidRDefault="007C3BA6" w:rsidP="0012762A">
      <w:pPr>
        <w:tabs>
          <w:tab w:val="left" w:pos="4111"/>
        </w:tabs>
        <w:jc w:val="both"/>
        <w:rPr>
          <w:rFonts w:asciiTheme="minorHAnsi" w:hAnsiTheme="minorHAnsi"/>
          <w:sz w:val="10"/>
          <w:szCs w:val="10"/>
        </w:rPr>
      </w:pPr>
    </w:p>
    <w:p w:rsidR="007C3BA6" w:rsidRPr="002A07C4" w:rsidRDefault="007C3BA6" w:rsidP="002F05AB">
      <w:pPr>
        <w:jc w:val="center"/>
        <w:rPr>
          <w:rFonts w:asciiTheme="minorHAnsi" w:hAnsiTheme="minorHAnsi"/>
          <w:b/>
          <w:sz w:val="10"/>
          <w:szCs w:val="10"/>
        </w:rPr>
      </w:pPr>
    </w:p>
    <w:p w:rsidR="00956311" w:rsidRPr="002A07C4" w:rsidRDefault="00086264" w:rsidP="00664059">
      <w:pPr>
        <w:shd w:val="clear" w:color="auto" w:fill="CCFFFF"/>
        <w:jc w:val="center"/>
        <w:rPr>
          <w:rFonts w:asciiTheme="minorHAnsi" w:hAnsiTheme="minorHAnsi"/>
          <w:b/>
          <w:sz w:val="28"/>
          <w:szCs w:val="28"/>
        </w:rPr>
      </w:pPr>
      <w:r w:rsidRPr="002A07C4">
        <w:rPr>
          <w:rFonts w:asciiTheme="minorHAnsi" w:hAnsiTheme="minorHAnsi"/>
          <w:b/>
          <w:sz w:val="28"/>
          <w:szCs w:val="28"/>
        </w:rPr>
        <w:t>v</w:t>
      </w:r>
      <w:r w:rsidR="00956311" w:rsidRPr="002A07C4">
        <w:rPr>
          <w:rFonts w:asciiTheme="minorHAnsi" w:hAnsiTheme="minorHAnsi"/>
          <w:b/>
          <w:sz w:val="28"/>
          <w:szCs w:val="28"/>
        </w:rPr>
        <w:t xml:space="preserve"> prostorih </w:t>
      </w:r>
      <w:r w:rsidR="002A07C4">
        <w:rPr>
          <w:rFonts w:asciiTheme="minorHAnsi" w:hAnsiTheme="minorHAnsi"/>
          <w:b/>
          <w:sz w:val="28"/>
          <w:szCs w:val="28"/>
        </w:rPr>
        <w:t>OOZ</w:t>
      </w:r>
      <w:r w:rsidR="00956311" w:rsidRPr="002A07C4">
        <w:rPr>
          <w:rFonts w:asciiTheme="minorHAnsi" w:hAnsiTheme="minorHAnsi"/>
          <w:b/>
          <w:sz w:val="28"/>
          <w:szCs w:val="28"/>
        </w:rPr>
        <w:t xml:space="preserve"> RAVNE NA KOROŠKEM</w:t>
      </w:r>
      <w:r w:rsidR="00E237AA" w:rsidRPr="002A07C4">
        <w:rPr>
          <w:rFonts w:asciiTheme="minorHAnsi" w:hAnsiTheme="minorHAnsi"/>
          <w:b/>
          <w:sz w:val="28"/>
          <w:szCs w:val="28"/>
        </w:rPr>
        <w:t xml:space="preserve">, </w:t>
      </w:r>
    </w:p>
    <w:p w:rsidR="00E237AA" w:rsidRPr="002A07C4" w:rsidRDefault="00956311" w:rsidP="00664059">
      <w:pPr>
        <w:shd w:val="clear" w:color="auto" w:fill="CCFFFF"/>
        <w:jc w:val="center"/>
        <w:rPr>
          <w:rFonts w:asciiTheme="minorHAnsi" w:hAnsiTheme="minorHAnsi"/>
          <w:b/>
        </w:rPr>
      </w:pPr>
      <w:r w:rsidRPr="002A07C4">
        <w:rPr>
          <w:rFonts w:asciiTheme="minorHAnsi" w:hAnsiTheme="minorHAnsi"/>
          <w:b/>
          <w:sz w:val="28"/>
          <w:szCs w:val="28"/>
        </w:rPr>
        <w:t>Gačnikova pot</w:t>
      </w:r>
      <w:r w:rsidR="00E237AA" w:rsidRPr="002A07C4">
        <w:rPr>
          <w:rFonts w:asciiTheme="minorHAnsi" w:hAnsiTheme="minorHAnsi"/>
          <w:b/>
          <w:sz w:val="28"/>
          <w:szCs w:val="28"/>
        </w:rPr>
        <w:t xml:space="preserve"> </w:t>
      </w:r>
      <w:r w:rsidRPr="002A07C4">
        <w:rPr>
          <w:rFonts w:asciiTheme="minorHAnsi" w:hAnsiTheme="minorHAnsi"/>
          <w:b/>
          <w:sz w:val="28"/>
          <w:szCs w:val="28"/>
        </w:rPr>
        <w:t>3</w:t>
      </w:r>
      <w:r w:rsidR="002F05AB" w:rsidRPr="002A07C4">
        <w:rPr>
          <w:rFonts w:asciiTheme="minorHAnsi" w:hAnsiTheme="minorHAnsi"/>
          <w:b/>
          <w:sz w:val="30"/>
        </w:rPr>
        <w:t xml:space="preserve"> </w:t>
      </w:r>
      <w:r w:rsidR="002F05AB" w:rsidRPr="002A07C4">
        <w:rPr>
          <w:rFonts w:asciiTheme="minorHAnsi" w:hAnsiTheme="minorHAnsi"/>
          <w:b/>
        </w:rPr>
        <w:t>(predavalnica).</w:t>
      </w:r>
    </w:p>
    <w:p w:rsidR="00810340" w:rsidRPr="002A07C4" w:rsidRDefault="00810340" w:rsidP="00810340">
      <w:pPr>
        <w:pStyle w:val="Telobesedila"/>
        <w:tabs>
          <w:tab w:val="left" w:pos="4111"/>
        </w:tabs>
        <w:spacing w:line="360" w:lineRule="auto"/>
        <w:rPr>
          <w:rFonts w:asciiTheme="minorHAnsi" w:hAnsiTheme="minorHAnsi"/>
          <w:sz w:val="10"/>
          <w:szCs w:val="10"/>
        </w:rPr>
      </w:pPr>
    </w:p>
    <w:p w:rsidR="00E237AA" w:rsidRPr="002A07C4" w:rsidRDefault="00E237AA" w:rsidP="00810340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 xml:space="preserve">Usposabljanje traja </w:t>
      </w:r>
      <w:r w:rsidR="00810340" w:rsidRPr="002A07C4">
        <w:rPr>
          <w:rFonts w:asciiTheme="minorHAnsi" w:hAnsiTheme="minorHAnsi"/>
          <w:sz w:val="22"/>
          <w:szCs w:val="22"/>
        </w:rPr>
        <w:t>2 šolski uri, končanemu predavanju sledi pisni preizkus usposobljenosti s področja varnosti in zdravja pri delu</w:t>
      </w:r>
      <w:r w:rsidR="00BF1BC2" w:rsidRPr="002A07C4">
        <w:rPr>
          <w:rFonts w:asciiTheme="minorHAnsi" w:hAnsiTheme="minorHAnsi"/>
          <w:sz w:val="22"/>
          <w:szCs w:val="22"/>
        </w:rPr>
        <w:t xml:space="preserve"> (testiranje)</w:t>
      </w:r>
      <w:r w:rsidR="00810340" w:rsidRPr="002A07C4">
        <w:rPr>
          <w:rFonts w:asciiTheme="minorHAnsi" w:hAnsiTheme="minorHAnsi"/>
          <w:sz w:val="22"/>
          <w:szCs w:val="22"/>
        </w:rPr>
        <w:t>.</w:t>
      </w:r>
      <w:r w:rsidRPr="002A07C4">
        <w:rPr>
          <w:rFonts w:asciiTheme="minorHAnsi" w:hAnsiTheme="minorHAnsi"/>
          <w:sz w:val="22"/>
          <w:szCs w:val="22"/>
        </w:rPr>
        <w:t xml:space="preserve"> </w:t>
      </w:r>
    </w:p>
    <w:p w:rsidR="00E237AA" w:rsidRPr="002A07C4" w:rsidRDefault="00E237AA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</w:p>
    <w:p w:rsidR="00086264" w:rsidRPr="002A07C4" w:rsidRDefault="00086264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</w:p>
    <w:p w:rsidR="00810340" w:rsidRPr="002A07C4" w:rsidRDefault="00810340">
      <w:pPr>
        <w:pStyle w:val="Telobesedila"/>
        <w:tabs>
          <w:tab w:val="left" w:pos="4111"/>
        </w:tabs>
        <w:rPr>
          <w:rFonts w:asciiTheme="minorHAnsi" w:hAnsiTheme="minorHAnsi"/>
          <w:b/>
          <w:sz w:val="22"/>
          <w:szCs w:val="22"/>
          <w:u w:val="single"/>
        </w:rPr>
      </w:pPr>
      <w:r w:rsidRPr="002A07C4">
        <w:rPr>
          <w:rFonts w:asciiTheme="minorHAnsi" w:hAnsiTheme="minorHAnsi"/>
          <w:b/>
          <w:sz w:val="22"/>
          <w:szCs w:val="22"/>
          <w:u w:val="single"/>
        </w:rPr>
        <w:t>VSEBINA USPOSABLJANJA:</w:t>
      </w:r>
    </w:p>
    <w:p w:rsidR="00F151B9" w:rsidRPr="002A07C4" w:rsidRDefault="00F151B9" w:rsidP="002F05AB">
      <w:pPr>
        <w:pStyle w:val="Naslov2"/>
        <w:numPr>
          <w:ilvl w:val="0"/>
          <w:numId w:val="15"/>
        </w:numPr>
        <w:tabs>
          <w:tab w:val="clear" w:pos="720"/>
          <w:tab w:val="left" w:pos="708"/>
        </w:tabs>
        <w:spacing w:before="0" w:after="0" w:line="240" w:lineRule="auto"/>
        <w:jc w:val="both"/>
        <w:rPr>
          <w:rFonts w:asciiTheme="minorHAnsi" w:hAnsiTheme="minorHAnsi" w:cs="Times New Roman"/>
          <w:b w:val="0"/>
          <w:sz w:val="20"/>
          <w:szCs w:val="20"/>
        </w:rPr>
      </w:pPr>
      <w:r w:rsidRPr="002A07C4">
        <w:rPr>
          <w:rFonts w:asciiTheme="minorHAnsi" w:hAnsiTheme="minorHAnsi" w:cs="Times New Roman"/>
          <w:b w:val="0"/>
          <w:sz w:val="20"/>
          <w:szCs w:val="20"/>
        </w:rPr>
        <w:t>Novosti Zakona o varnosti in zdravju pri delu – ZVZD-1, (primerjalne razlike, promocija zdravja pri delu, psihosocialna tveganja, predhodna varnost, pravice in obveznosti delavcev, dokumenti iz VZD, kazenske sankcije, samozaposlene osebe,…)</w:t>
      </w:r>
    </w:p>
    <w:p w:rsidR="002F05AB" w:rsidRPr="002A07C4" w:rsidRDefault="002F05AB" w:rsidP="002F05AB">
      <w:pPr>
        <w:pStyle w:val="Naslov2"/>
        <w:numPr>
          <w:ilvl w:val="0"/>
          <w:numId w:val="15"/>
        </w:numPr>
        <w:tabs>
          <w:tab w:val="clear" w:pos="720"/>
          <w:tab w:val="left" w:pos="708"/>
        </w:tabs>
        <w:spacing w:before="0" w:after="0" w:line="240" w:lineRule="auto"/>
        <w:jc w:val="both"/>
        <w:rPr>
          <w:rFonts w:asciiTheme="minorHAnsi" w:hAnsiTheme="minorHAnsi" w:cs="Times New Roman"/>
          <w:b w:val="0"/>
          <w:sz w:val="20"/>
          <w:szCs w:val="20"/>
        </w:rPr>
      </w:pPr>
      <w:r w:rsidRPr="002A07C4">
        <w:rPr>
          <w:rFonts w:asciiTheme="minorHAnsi" w:hAnsiTheme="minorHAnsi" w:cs="Times New Roman"/>
          <w:b w:val="0"/>
          <w:sz w:val="20"/>
          <w:szCs w:val="20"/>
        </w:rPr>
        <w:t>Varnost in zdravje pri delu pri samostojnih podjetnikih - usposobljenost delavcev za varno in zdravo delo, pregledi delovne opreme, ekološke preiskave delovnega okolja, oc</w:t>
      </w:r>
      <w:r w:rsidR="00F151B9" w:rsidRPr="002A07C4">
        <w:rPr>
          <w:rFonts w:asciiTheme="minorHAnsi" w:hAnsiTheme="minorHAnsi" w:cs="Times New Roman"/>
          <w:b w:val="0"/>
          <w:sz w:val="20"/>
          <w:szCs w:val="20"/>
        </w:rPr>
        <w:t>ena tveganja in njena revizija,…</w:t>
      </w:r>
    </w:p>
    <w:p w:rsidR="002F05AB" w:rsidRPr="002A07C4" w:rsidRDefault="002F05AB" w:rsidP="002F05AB">
      <w:pPr>
        <w:pStyle w:val="Naslov2"/>
        <w:numPr>
          <w:ilvl w:val="0"/>
          <w:numId w:val="15"/>
        </w:numPr>
        <w:tabs>
          <w:tab w:val="clear" w:pos="720"/>
          <w:tab w:val="left" w:pos="708"/>
        </w:tabs>
        <w:spacing w:before="0" w:after="0" w:line="240" w:lineRule="auto"/>
        <w:jc w:val="both"/>
        <w:rPr>
          <w:rFonts w:asciiTheme="minorHAnsi" w:hAnsiTheme="minorHAnsi" w:cs="Times New Roman"/>
          <w:b w:val="0"/>
          <w:sz w:val="20"/>
          <w:szCs w:val="20"/>
        </w:rPr>
      </w:pPr>
      <w:r w:rsidRPr="002A07C4">
        <w:rPr>
          <w:rFonts w:asciiTheme="minorHAnsi" w:hAnsiTheme="minorHAnsi" w:cs="Times New Roman"/>
          <w:b w:val="0"/>
          <w:sz w:val="20"/>
          <w:szCs w:val="20"/>
        </w:rPr>
        <w:t>Ukrepi za zmanjševanje poškodb na delu in izogib rizikom plačevanja regresnih zahtevkov</w:t>
      </w:r>
    </w:p>
    <w:p w:rsidR="002F05AB" w:rsidRPr="002A07C4" w:rsidRDefault="002F05AB" w:rsidP="002F05AB">
      <w:pPr>
        <w:pStyle w:val="Naslov2"/>
        <w:numPr>
          <w:ilvl w:val="0"/>
          <w:numId w:val="15"/>
        </w:numPr>
        <w:tabs>
          <w:tab w:val="clear" w:pos="720"/>
          <w:tab w:val="left" w:pos="708"/>
        </w:tabs>
        <w:spacing w:before="0" w:after="0" w:line="240" w:lineRule="auto"/>
        <w:jc w:val="both"/>
        <w:rPr>
          <w:rFonts w:asciiTheme="minorHAnsi" w:hAnsiTheme="minorHAnsi" w:cs="Times New Roman"/>
          <w:b w:val="0"/>
          <w:sz w:val="20"/>
          <w:szCs w:val="20"/>
        </w:rPr>
      </w:pPr>
      <w:r w:rsidRPr="002A07C4">
        <w:rPr>
          <w:rFonts w:asciiTheme="minorHAnsi" w:hAnsiTheme="minorHAnsi" w:cs="Times New Roman"/>
          <w:b w:val="0"/>
          <w:sz w:val="20"/>
          <w:szCs w:val="20"/>
        </w:rPr>
        <w:t>Seznanitev s postopkom izvajanja alkotestiranj in prisotnosti nedovoljenih drog (mamil) pri delavcih ter s postopkom izvajanja kontrole bolniškega staleža</w:t>
      </w:r>
    </w:p>
    <w:p w:rsidR="002F05AB" w:rsidRPr="002A07C4" w:rsidRDefault="002F05AB" w:rsidP="002F05AB">
      <w:pPr>
        <w:pStyle w:val="Naslov2"/>
        <w:numPr>
          <w:ilvl w:val="0"/>
          <w:numId w:val="15"/>
        </w:numPr>
        <w:tabs>
          <w:tab w:val="clear" w:pos="720"/>
          <w:tab w:val="left" w:pos="708"/>
        </w:tabs>
        <w:spacing w:before="0" w:after="0" w:line="240" w:lineRule="auto"/>
        <w:jc w:val="both"/>
        <w:rPr>
          <w:rFonts w:asciiTheme="minorHAnsi" w:hAnsiTheme="minorHAnsi" w:cs="Times New Roman"/>
          <w:b w:val="0"/>
          <w:sz w:val="20"/>
          <w:szCs w:val="20"/>
        </w:rPr>
      </w:pPr>
      <w:r w:rsidRPr="002A07C4">
        <w:rPr>
          <w:rFonts w:asciiTheme="minorHAnsi" w:hAnsiTheme="minorHAnsi" w:cs="Times New Roman"/>
          <w:b w:val="0"/>
          <w:sz w:val="20"/>
          <w:szCs w:val="20"/>
        </w:rPr>
        <w:t>Zdravstveno varstvo delavcev - Pravilnik o organizaciji, materialu in opremi za prvo pomoč na delovnem mestu</w:t>
      </w:r>
    </w:p>
    <w:p w:rsidR="00F151B9" w:rsidRPr="002A07C4" w:rsidRDefault="00F5066A" w:rsidP="00F151B9">
      <w:pPr>
        <w:numPr>
          <w:ilvl w:val="0"/>
          <w:numId w:val="15"/>
        </w:numPr>
        <w:rPr>
          <w:rFonts w:asciiTheme="minorHAnsi" w:hAnsiTheme="minorHAnsi"/>
          <w:bCs/>
          <w:iCs/>
          <w:sz w:val="20"/>
          <w:szCs w:val="20"/>
        </w:rPr>
      </w:pPr>
      <w:r w:rsidRPr="002A07C4">
        <w:rPr>
          <w:rFonts w:asciiTheme="minorHAnsi" w:hAnsiTheme="minorHAnsi"/>
          <w:bCs/>
          <w:iCs/>
          <w:sz w:val="20"/>
          <w:szCs w:val="20"/>
        </w:rPr>
        <w:t>Osnove varstva pred požarom in n</w:t>
      </w:r>
      <w:r w:rsidR="00F151B9" w:rsidRPr="002A07C4">
        <w:rPr>
          <w:rFonts w:asciiTheme="minorHAnsi" w:hAnsiTheme="minorHAnsi"/>
          <w:bCs/>
          <w:iCs/>
          <w:sz w:val="20"/>
          <w:szCs w:val="20"/>
        </w:rPr>
        <w:t xml:space="preserve">ovosti </w:t>
      </w:r>
      <w:r w:rsidR="007C3BA6" w:rsidRPr="002A07C4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2A07C4">
        <w:rPr>
          <w:rFonts w:asciiTheme="minorHAnsi" w:hAnsiTheme="minorHAnsi"/>
          <w:bCs/>
          <w:iCs/>
          <w:sz w:val="20"/>
          <w:szCs w:val="20"/>
        </w:rPr>
        <w:t>ter</w:t>
      </w:r>
      <w:r w:rsidR="007C3BA6" w:rsidRPr="002A07C4">
        <w:rPr>
          <w:rFonts w:asciiTheme="minorHAnsi" w:hAnsiTheme="minorHAnsi"/>
          <w:bCs/>
          <w:iCs/>
          <w:sz w:val="20"/>
          <w:szCs w:val="20"/>
        </w:rPr>
        <w:t xml:space="preserve"> obveznosti </w:t>
      </w:r>
      <w:r w:rsidR="00F151B9" w:rsidRPr="002A07C4">
        <w:rPr>
          <w:rFonts w:asciiTheme="minorHAnsi" w:hAnsiTheme="minorHAnsi"/>
          <w:bCs/>
          <w:iCs/>
          <w:sz w:val="20"/>
          <w:szCs w:val="20"/>
        </w:rPr>
        <w:t xml:space="preserve">zakonodaje na področju varstva pred požarom </w:t>
      </w:r>
    </w:p>
    <w:p w:rsidR="002F05AB" w:rsidRPr="002A07C4" w:rsidRDefault="002F05AB" w:rsidP="002F05AB">
      <w:pPr>
        <w:pStyle w:val="Naslov2"/>
        <w:numPr>
          <w:ilvl w:val="0"/>
          <w:numId w:val="15"/>
        </w:numPr>
        <w:pBdr>
          <w:top w:val="dashed" w:sz="4" w:space="1" w:color="auto"/>
        </w:pBdr>
        <w:tabs>
          <w:tab w:val="clear" w:pos="720"/>
          <w:tab w:val="left" w:pos="708"/>
        </w:tabs>
        <w:spacing w:before="0" w:after="0" w:line="240" w:lineRule="auto"/>
        <w:rPr>
          <w:rFonts w:asciiTheme="minorHAnsi" w:hAnsiTheme="minorHAnsi" w:cs="Times New Roman"/>
          <w:b w:val="0"/>
          <w:sz w:val="20"/>
          <w:szCs w:val="20"/>
        </w:rPr>
      </w:pPr>
      <w:r w:rsidRPr="002A07C4">
        <w:rPr>
          <w:rFonts w:asciiTheme="minorHAnsi" w:hAnsiTheme="minorHAnsi" w:cs="Times New Roman"/>
          <w:b w:val="0"/>
          <w:sz w:val="20"/>
          <w:szCs w:val="20"/>
        </w:rPr>
        <w:t>Vprašanja slušateljev s področja problematike varnosti in zdravja pri delu.</w:t>
      </w:r>
    </w:p>
    <w:p w:rsidR="00810340" w:rsidRPr="002A07C4" w:rsidRDefault="00810340" w:rsidP="00810340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</w:p>
    <w:p w:rsidR="00D03E7F" w:rsidRPr="002A07C4" w:rsidRDefault="00D03E7F" w:rsidP="00D03E7F">
      <w:pPr>
        <w:pStyle w:val="Telobesedila3"/>
        <w:rPr>
          <w:rFonts w:asciiTheme="minorHAnsi" w:hAnsiTheme="minorHAnsi"/>
          <w:b w:val="0"/>
          <w:bCs w:val="0"/>
          <w:sz w:val="22"/>
          <w:szCs w:val="22"/>
        </w:rPr>
      </w:pPr>
      <w:r w:rsidRPr="002A07C4">
        <w:rPr>
          <w:rFonts w:asciiTheme="minorHAnsi" w:hAnsiTheme="minorHAnsi"/>
          <w:b w:val="0"/>
          <w:bCs w:val="0"/>
          <w:sz w:val="22"/>
          <w:szCs w:val="22"/>
        </w:rPr>
        <w:t>Predavanja bodo izvajali strokovni delavci podjetja BVD-RAVNE d.o.o. na podlagi Odločbe in dovoljenja za delo</w:t>
      </w:r>
      <w:r w:rsidR="00F151B9" w:rsidRPr="002A07C4">
        <w:rPr>
          <w:rFonts w:asciiTheme="minorHAnsi" w:hAnsiTheme="minorHAnsi"/>
          <w:b w:val="0"/>
          <w:bCs w:val="0"/>
          <w:sz w:val="22"/>
          <w:szCs w:val="22"/>
        </w:rPr>
        <w:t xml:space="preserve"> s strani</w:t>
      </w:r>
      <w:r w:rsidRPr="002A07C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F151B9" w:rsidRPr="002A07C4">
        <w:rPr>
          <w:rFonts w:asciiTheme="minorHAnsi" w:hAnsiTheme="minorHAnsi"/>
          <w:b w:val="0"/>
          <w:bCs w:val="0"/>
          <w:sz w:val="22"/>
          <w:szCs w:val="22"/>
        </w:rPr>
        <w:t>MDDSZ</w:t>
      </w:r>
      <w:r w:rsidR="00086264" w:rsidRPr="002A07C4">
        <w:rPr>
          <w:rFonts w:asciiTheme="minorHAnsi" w:hAnsiTheme="minorHAnsi"/>
          <w:b w:val="0"/>
          <w:bCs w:val="0"/>
          <w:sz w:val="22"/>
          <w:szCs w:val="22"/>
        </w:rPr>
        <w:t>EM</w:t>
      </w:r>
      <w:r w:rsidR="00F151B9" w:rsidRPr="002A07C4">
        <w:rPr>
          <w:rFonts w:asciiTheme="minorHAnsi" w:hAnsiTheme="minorHAnsi"/>
          <w:b w:val="0"/>
          <w:bCs w:val="0"/>
          <w:sz w:val="22"/>
          <w:szCs w:val="22"/>
        </w:rPr>
        <w:t xml:space="preserve">, št. </w:t>
      </w:r>
      <w:r w:rsidR="00956311" w:rsidRPr="002A07C4">
        <w:rPr>
          <w:rFonts w:asciiTheme="minorHAnsi" w:hAnsiTheme="minorHAnsi"/>
          <w:b w:val="0"/>
          <w:bCs w:val="0"/>
          <w:sz w:val="22"/>
          <w:szCs w:val="22"/>
        </w:rPr>
        <w:t>10200-64/2013/8</w:t>
      </w:r>
      <w:r w:rsidR="007C3BA6" w:rsidRPr="002A07C4">
        <w:rPr>
          <w:rFonts w:asciiTheme="minorHAnsi" w:hAnsiTheme="minorHAnsi"/>
          <w:b w:val="0"/>
          <w:bCs w:val="0"/>
          <w:sz w:val="22"/>
          <w:szCs w:val="22"/>
        </w:rPr>
        <w:t xml:space="preserve"> in URSZR,</w:t>
      </w:r>
      <w:r w:rsidR="007C3BA6" w:rsidRPr="002A07C4">
        <w:rPr>
          <w:rFonts w:asciiTheme="minorHAnsi" w:hAnsiTheme="minorHAnsi"/>
          <w:sz w:val="22"/>
          <w:szCs w:val="22"/>
        </w:rPr>
        <w:t xml:space="preserve"> </w:t>
      </w:r>
      <w:r w:rsidR="007C3BA6" w:rsidRPr="002A07C4">
        <w:rPr>
          <w:rFonts w:asciiTheme="minorHAnsi" w:hAnsiTheme="minorHAnsi"/>
          <w:b w:val="0"/>
          <w:sz w:val="22"/>
          <w:szCs w:val="22"/>
        </w:rPr>
        <w:t>pooblastilo št. 8450-</w:t>
      </w:r>
      <w:r w:rsidR="00956311" w:rsidRPr="002A07C4">
        <w:rPr>
          <w:rFonts w:asciiTheme="minorHAnsi" w:hAnsiTheme="minorHAnsi"/>
          <w:b w:val="0"/>
          <w:sz w:val="22"/>
          <w:szCs w:val="22"/>
        </w:rPr>
        <w:t>137</w:t>
      </w:r>
      <w:r w:rsidR="007C3BA6" w:rsidRPr="002A07C4">
        <w:rPr>
          <w:rFonts w:asciiTheme="minorHAnsi" w:hAnsiTheme="minorHAnsi"/>
          <w:b w:val="0"/>
          <w:sz w:val="22"/>
          <w:szCs w:val="22"/>
        </w:rPr>
        <w:t>/2011-</w:t>
      </w:r>
      <w:r w:rsidR="00956311" w:rsidRPr="002A07C4">
        <w:rPr>
          <w:rFonts w:asciiTheme="minorHAnsi" w:hAnsiTheme="minorHAnsi"/>
          <w:b w:val="0"/>
          <w:sz w:val="22"/>
          <w:szCs w:val="22"/>
        </w:rPr>
        <w:t>5</w:t>
      </w:r>
      <w:r w:rsidR="00F151B9" w:rsidRPr="002A07C4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D03E7F" w:rsidRPr="002A07C4" w:rsidRDefault="00D03E7F" w:rsidP="00810340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</w:p>
    <w:p w:rsidR="002F05AB" w:rsidRPr="001873EE" w:rsidRDefault="001873EE" w:rsidP="007C3BA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11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 č</w:t>
      </w:r>
      <w:r w:rsidR="002A07C4" w:rsidRPr="001873EE">
        <w:rPr>
          <w:rFonts w:asciiTheme="minorHAnsi" w:hAnsiTheme="minorHAnsi"/>
          <w:sz w:val="28"/>
          <w:szCs w:val="28"/>
        </w:rPr>
        <w:t>lan</w:t>
      </w:r>
      <w:r>
        <w:rPr>
          <w:rFonts w:asciiTheme="minorHAnsi" w:hAnsiTheme="minorHAnsi"/>
          <w:sz w:val="28"/>
          <w:szCs w:val="28"/>
        </w:rPr>
        <w:t>e</w:t>
      </w:r>
      <w:r w:rsidR="002A07C4" w:rsidRPr="001873EE">
        <w:rPr>
          <w:rFonts w:asciiTheme="minorHAnsi" w:hAnsiTheme="minorHAnsi"/>
          <w:sz w:val="28"/>
          <w:szCs w:val="28"/>
        </w:rPr>
        <w:t xml:space="preserve"> OZS - nosilc</w:t>
      </w:r>
      <w:r>
        <w:rPr>
          <w:rFonts w:asciiTheme="minorHAnsi" w:hAnsiTheme="minorHAnsi"/>
          <w:sz w:val="28"/>
          <w:szCs w:val="28"/>
        </w:rPr>
        <w:t>e</w:t>
      </w:r>
      <w:r w:rsidR="002A07C4" w:rsidRPr="001873EE">
        <w:rPr>
          <w:rFonts w:asciiTheme="minorHAnsi" w:hAnsiTheme="minorHAnsi"/>
          <w:sz w:val="28"/>
          <w:szCs w:val="28"/>
        </w:rPr>
        <w:t xml:space="preserve"> dejavnosti </w:t>
      </w:r>
      <w:r>
        <w:rPr>
          <w:rFonts w:asciiTheme="minorHAnsi" w:hAnsiTheme="minorHAnsi"/>
          <w:sz w:val="28"/>
          <w:szCs w:val="28"/>
        </w:rPr>
        <w:t xml:space="preserve">je </w:t>
      </w:r>
      <w:r w:rsidR="002A07C4" w:rsidRPr="001873EE">
        <w:rPr>
          <w:rFonts w:asciiTheme="minorHAnsi" w:hAnsiTheme="minorHAnsi"/>
          <w:sz w:val="28"/>
          <w:szCs w:val="28"/>
        </w:rPr>
        <w:t xml:space="preserve">usposabljanje </w:t>
      </w:r>
      <w:r w:rsidR="002A07C4" w:rsidRPr="001873EE">
        <w:rPr>
          <w:rFonts w:asciiTheme="minorHAnsi" w:hAnsiTheme="minorHAnsi"/>
          <w:b/>
          <w:sz w:val="28"/>
          <w:szCs w:val="28"/>
        </w:rPr>
        <w:t>brezplačno</w:t>
      </w:r>
      <w:r w:rsidR="002A07C4" w:rsidRPr="001873EE">
        <w:rPr>
          <w:rFonts w:asciiTheme="minorHAnsi" w:hAnsiTheme="minorHAnsi"/>
          <w:sz w:val="28"/>
          <w:szCs w:val="28"/>
        </w:rPr>
        <w:t>,  c</w:t>
      </w:r>
      <w:r w:rsidR="00086264" w:rsidRPr="001873EE">
        <w:rPr>
          <w:rFonts w:asciiTheme="minorHAnsi" w:hAnsiTheme="minorHAnsi"/>
          <w:sz w:val="28"/>
          <w:szCs w:val="28"/>
        </w:rPr>
        <w:t>ena</w:t>
      </w:r>
      <w:r w:rsidR="00E237AA" w:rsidRPr="001873EE">
        <w:rPr>
          <w:rFonts w:asciiTheme="minorHAnsi" w:hAnsiTheme="minorHAnsi"/>
          <w:sz w:val="28"/>
          <w:szCs w:val="28"/>
        </w:rPr>
        <w:t xml:space="preserve"> usposabljanja</w:t>
      </w:r>
      <w:r w:rsidR="002A07C4" w:rsidRPr="001873EE">
        <w:rPr>
          <w:rFonts w:asciiTheme="minorHAnsi" w:hAnsiTheme="minorHAnsi"/>
          <w:sz w:val="28"/>
          <w:szCs w:val="28"/>
        </w:rPr>
        <w:t xml:space="preserve"> za zaposlene pri članih OZS </w:t>
      </w:r>
      <w:r w:rsidR="00E237AA" w:rsidRPr="001873EE">
        <w:rPr>
          <w:rFonts w:asciiTheme="minorHAnsi" w:hAnsiTheme="minorHAnsi"/>
          <w:sz w:val="28"/>
          <w:szCs w:val="28"/>
        </w:rPr>
        <w:t xml:space="preserve"> je</w:t>
      </w:r>
      <w:r w:rsidR="00810340" w:rsidRPr="001873EE">
        <w:rPr>
          <w:rFonts w:asciiTheme="minorHAnsi" w:hAnsiTheme="minorHAnsi"/>
          <w:sz w:val="28"/>
          <w:szCs w:val="28"/>
        </w:rPr>
        <w:t xml:space="preserve"> </w:t>
      </w:r>
      <w:r w:rsidR="00086264" w:rsidRPr="001873EE">
        <w:rPr>
          <w:rFonts w:asciiTheme="minorHAnsi" w:hAnsiTheme="minorHAnsi"/>
          <w:b/>
          <w:sz w:val="28"/>
          <w:szCs w:val="28"/>
        </w:rPr>
        <w:t>10</w:t>
      </w:r>
      <w:r w:rsidR="002F05AB" w:rsidRPr="001873EE">
        <w:rPr>
          <w:rFonts w:asciiTheme="minorHAnsi" w:hAnsiTheme="minorHAnsi"/>
          <w:b/>
          <w:sz w:val="28"/>
          <w:szCs w:val="28"/>
        </w:rPr>
        <w:t>,00</w:t>
      </w:r>
      <w:r w:rsidR="00810340" w:rsidRPr="001873EE">
        <w:rPr>
          <w:rFonts w:asciiTheme="minorHAnsi" w:hAnsiTheme="minorHAnsi"/>
          <w:b/>
          <w:sz w:val="28"/>
          <w:szCs w:val="28"/>
        </w:rPr>
        <w:t xml:space="preserve"> EUR/posameznega kandidata</w:t>
      </w:r>
      <w:r w:rsidR="00810340" w:rsidRPr="001873EE">
        <w:rPr>
          <w:rFonts w:asciiTheme="minorHAnsi" w:hAnsiTheme="minorHAnsi"/>
          <w:sz w:val="28"/>
          <w:szCs w:val="28"/>
        </w:rPr>
        <w:t xml:space="preserve"> </w:t>
      </w:r>
      <w:r w:rsidR="00086264" w:rsidRPr="001873EE">
        <w:rPr>
          <w:rFonts w:asciiTheme="minorHAnsi" w:hAnsiTheme="minorHAnsi"/>
          <w:sz w:val="28"/>
          <w:szCs w:val="28"/>
        </w:rPr>
        <w:t xml:space="preserve">brez </w:t>
      </w:r>
      <w:r w:rsidR="00810340" w:rsidRPr="001873EE">
        <w:rPr>
          <w:rFonts w:asciiTheme="minorHAnsi" w:hAnsiTheme="minorHAnsi"/>
          <w:sz w:val="28"/>
          <w:szCs w:val="28"/>
        </w:rPr>
        <w:t>DDV.</w:t>
      </w:r>
      <w:r w:rsidR="007C3BA6" w:rsidRPr="001873EE">
        <w:rPr>
          <w:rFonts w:asciiTheme="minorHAnsi" w:hAnsiTheme="minorHAnsi"/>
          <w:sz w:val="28"/>
          <w:szCs w:val="28"/>
        </w:rPr>
        <w:t xml:space="preserve"> </w:t>
      </w:r>
    </w:p>
    <w:p w:rsidR="002A07C4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b/>
          <w:sz w:val="22"/>
          <w:szCs w:val="22"/>
        </w:rPr>
      </w:pPr>
    </w:p>
    <w:p w:rsidR="002A07C4" w:rsidRPr="001873EE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b/>
          <w:sz w:val="28"/>
          <w:szCs w:val="28"/>
        </w:rPr>
      </w:pPr>
      <w:r w:rsidRPr="001873EE">
        <w:rPr>
          <w:rFonts w:asciiTheme="minorHAnsi" w:hAnsiTheme="minorHAnsi"/>
          <w:b/>
          <w:sz w:val="28"/>
          <w:szCs w:val="28"/>
        </w:rPr>
        <w:t>Razpisani termini usposabljanj v letu 2015:</w:t>
      </w:r>
    </w:p>
    <w:p w:rsidR="002A07C4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b/>
          <w:sz w:val="22"/>
          <w:szCs w:val="22"/>
        </w:rPr>
      </w:pPr>
    </w:p>
    <w:p w:rsidR="002A07C4" w:rsidRPr="001873EE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b/>
          <w:sz w:val="22"/>
          <w:szCs w:val="22"/>
        </w:rPr>
      </w:pPr>
      <w:r w:rsidRPr="001873EE">
        <w:rPr>
          <w:rFonts w:asciiTheme="minorHAnsi" w:hAnsiTheme="minorHAnsi"/>
          <w:b/>
          <w:sz w:val="22"/>
          <w:szCs w:val="22"/>
        </w:rPr>
        <w:t>Januar 2015</w:t>
      </w:r>
    </w:p>
    <w:p w:rsidR="002A07C4" w:rsidRPr="002A07C4" w:rsidRDefault="002A07C4" w:rsidP="002A07C4">
      <w:pPr>
        <w:pStyle w:val="Telobesedila"/>
        <w:numPr>
          <w:ilvl w:val="0"/>
          <w:numId w:val="15"/>
        </w:numPr>
        <w:tabs>
          <w:tab w:val="left" w:pos="4111"/>
        </w:tabs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>Sreda, 21. 01.2015,  od 18h do 20h</w:t>
      </w:r>
    </w:p>
    <w:p w:rsidR="002A07C4" w:rsidRPr="002A07C4" w:rsidRDefault="002A07C4" w:rsidP="002A07C4">
      <w:pPr>
        <w:pStyle w:val="Telobesedila"/>
        <w:numPr>
          <w:ilvl w:val="0"/>
          <w:numId w:val="15"/>
        </w:numPr>
        <w:tabs>
          <w:tab w:val="left" w:pos="4111"/>
        </w:tabs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>Sobota, 24. 01. 2015,  od 8h do 10h</w:t>
      </w:r>
    </w:p>
    <w:p w:rsidR="002A07C4" w:rsidRDefault="00682D1A" w:rsidP="002A07C4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Prijave </w:t>
      </w:r>
      <w:r w:rsidR="001873EE">
        <w:rPr>
          <w:rFonts w:asciiTheme="minorHAnsi" w:hAnsiTheme="minorHAnsi"/>
          <w:sz w:val="22"/>
          <w:szCs w:val="22"/>
        </w:rPr>
        <w:t xml:space="preserve">do ponedeljka, 19. 01. 2015 </w:t>
      </w:r>
    </w:p>
    <w:p w:rsidR="001873EE" w:rsidRPr="002A07C4" w:rsidRDefault="001873EE" w:rsidP="002A07C4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</w:p>
    <w:p w:rsidR="002A07C4" w:rsidRPr="001873EE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b/>
          <w:sz w:val="22"/>
          <w:szCs w:val="22"/>
        </w:rPr>
      </w:pPr>
      <w:r w:rsidRPr="001873EE">
        <w:rPr>
          <w:rFonts w:asciiTheme="minorHAnsi" w:hAnsiTheme="minorHAnsi"/>
          <w:b/>
          <w:sz w:val="22"/>
          <w:szCs w:val="22"/>
        </w:rPr>
        <w:t>Marec  2015</w:t>
      </w:r>
    </w:p>
    <w:p w:rsidR="002A07C4" w:rsidRPr="002A07C4" w:rsidRDefault="002A07C4" w:rsidP="002A07C4">
      <w:pPr>
        <w:pStyle w:val="Telobesedila"/>
        <w:numPr>
          <w:ilvl w:val="0"/>
          <w:numId w:val="15"/>
        </w:numPr>
        <w:tabs>
          <w:tab w:val="left" w:pos="4111"/>
        </w:tabs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>Sreda, 18. 03.2015,  od 18h do 20h</w:t>
      </w:r>
    </w:p>
    <w:p w:rsidR="002A07C4" w:rsidRPr="002A07C4" w:rsidRDefault="002A07C4" w:rsidP="002A07C4">
      <w:pPr>
        <w:pStyle w:val="Telobesedila"/>
        <w:numPr>
          <w:ilvl w:val="0"/>
          <w:numId w:val="15"/>
        </w:numPr>
        <w:tabs>
          <w:tab w:val="left" w:pos="4111"/>
        </w:tabs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>Sobota, 21. 03. 2015,  od 8h do 10h</w:t>
      </w:r>
    </w:p>
    <w:p w:rsidR="001873EE" w:rsidRDefault="001873EE" w:rsidP="001873EE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Prijave do ponedeljka, 16. 03. 2015 </w:t>
      </w:r>
    </w:p>
    <w:p w:rsidR="001873EE" w:rsidRDefault="001873EE" w:rsidP="001873EE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</w:p>
    <w:p w:rsidR="002A07C4" w:rsidRPr="001873EE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b/>
          <w:sz w:val="22"/>
          <w:szCs w:val="22"/>
        </w:rPr>
      </w:pPr>
      <w:r w:rsidRPr="001873EE">
        <w:rPr>
          <w:rFonts w:asciiTheme="minorHAnsi" w:hAnsiTheme="minorHAnsi"/>
          <w:b/>
          <w:sz w:val="22"/>
          <w:szCs w:val="22"/>
        </w:rPr>
        <w:t>Junij  2015</w:t>
      </w:r>
    </w:p>
    <w:p w:rsidR="002A07C4" w:rsidRPr="002A07C4" w:rsidRDefault="002A07C4" w:rsidP="002A07C4">
      <w:pPr>
        <w:pStyle w:val="Telobesedila"/>
        <w:numPr>
          <w:ilvl w:val="0"/>
          <w:numId w:val="15"/>
        </w:numPr>
        <w:tabs>
          <w:tab w:val="left" w:pos="4111"/>
        </w:tabs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>Sreda, 17. 06.2015,  od 18h do 20h</w:t>
      </w:r>
    </w:p>
    <w:p w:rsidR="002A07C4" w:rsidRPr="002A07C4" w:rsidRDefault="002A07C4" w:rsidP="002A07C4">
      <w:pPr>
        <w:pStyle w:val="Telobesedila"/>
        <w:numPr>
          <w:ilvl w:val="0"/>
          <w:numId w:val="15"/>
        </w:numPr>
        <w:tabs>
          <w:tab w:val="left" w:pos="4111"/>
        </w:tabs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>Sobota, 20. 06. 2015,  od 8h do 10h</w:t>
      </w:r>
    </w:p>
    <w:p w:rsidR="001873EE" w:rsidRDefault="001873EE" w:rsidP="001873EE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Prijave do ponedeljka, 15. 06. 2015 </w:t>
      </w:r>
    </w:p>
    <w:p w:rsidR="002A07C4" w:rsidRPr="002A07C4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</w:p>
    <w:p w:rsidR="002A07C4" w:rsidRPr="001873EE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b/>
          <w:sz w:val="22"/>
          <w:szCs w:val="22"/>
        </w:rPr>
      </w:pPr>
      <w:r w:rsidRPr="001873EE">
        <w:rPr>
          <w:rFonts w:asciiTheme="minorHAnsi" w:hAnsiTheme="minorHAnsi"/>
          <w:b/>
          <w:sz w:val="22"/>
          <w:szCs w:val="22"/>
        </w:rPr>
        <w:t>September  2015</w:t>
      </w:r>
    </w:p>
    <w:p w:rsidR="002A07C4" w:rsidRPr="002A07C4" w:rsidRDefault="002A07C4" w:rsidP="002A07C4">
      <w:pPr>
        <w:pStyle w:val="Telobesedila"/>
        <w:numPr>
          <w:ilvl w:val="0"/>
          <w:numId w:val="15"/>
        </w:numPr>
        <w:tabs>
          <w:tab w:val="left" w:pos="4111"/>
        </w:tabs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>Sreda, 23. 09.2015,  od 18h do 20h</w:t>
      </w:r>
    </w:p>
    <w:p w:rsidR="002A07C4" w:rsidRPr="002A07C4" w:rsidRDefault="002A07C4" w:rsidP="002A07C4">
      <w:pPr>
        <w:pStyle w:val="Telobesedila"/>
        <w:numPr>
          <w:ilvl w:val="0"/>
          <w:numId w:val="15"/>
        </w:numPr>
        <w:tabs>
          <w:tab w:val="left" w:pos="4111"/>
        </w:tabs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>Sobota, 26. 09. 2015,  od 8h do 10h</w:t>
      </w:r>
    </w:p>
    <w:p w:rsidR="001873EE" w:rsidRDefault="001873EE" w:rsidP="001873EE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Prijave do ponedeljka, 21. 09. 2015 </w:t>
      </w:r>
    </w:p>
    <w:p w:rsidR="002A07C4" w:rsidRPr="002A07C4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</w:p>
    <w:p w:rsidR="002A07C4" w:rsidRPr="001873EE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b/>
          <w:sz w:val="22"/>
          <w:szCs w:val="22"/>
        </w:rPr>
      </w:pPr>
      <w:r w:rsidRPr="001873EE">
        <w:rPr>
          <w:rFonts w:asciiTheme="minorHAnsi" w:hAnsiTheme="minorHAnsi"/>
          <w:b/>
          <w:sz w:val="22"/>
          <w:szCs w:val="22"/>
        </w:rPr>
        <w:t>December  2015</w:t>
      </w:r>
    </w:p>
    <w:p w:rsidR="002A07C4" w:rsidRPr="002A07C4" w:rsidRDefault="002A07C4" w:rsidP="002A07C4">
      <w:pPr>
        <w:pStyle w:val="Telobesedila"/>
        <w:numPr>
          <w:ilvl w:val="0"/>
          <w:numId w:val="15"/>
        </w:numPr>
        <w:tabs>
          <w:tab w:val="left" w:pos="4111"/>
        </w:tabs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>Sreda, 09.12.2015,  od 18h do 20h</w:t>
      </w:r>
    </w:p>
    <w:p w:rsidR="002A07C4" w:rsidRPr="002A07C4" w:rsidRDefault="002A07C4" w:rsidP="002A07C4">
      <w:pPr>
        <w:pStyle w:val="Telobesedila"/>
        <w:numPr>
          <w:ilvl w:val="0"/>
          <w:numId w:val="15"/>
        </w:numPr>
        <w:tabs>
          <w:tab w:val="left" w:pos="4111"/>
        </w:tabs>
        <w:rPr>
          <w:rFonts w:asciiTheme="minorHAnsi" w:hAnsiTheme="minorHAnsi"/>
          <w:sz w:val="22"/>
          <w:szCs w:val="22"/>
        </w:rPr>
      </w:pPr>
      <w:r w:rsidRPr="002A07C4">
        <w:rPr>
          <w:rFonts w:asciiTheme="minorHAnsi" w:hAnsiTheme="minorHAnsi"/>
          <w:sz w:val="22"/>
          <w:szCs w:val="22"/>
        </w:rPr>
        <w:t>Sobota, 12.12. 2015,  od 8h do 10h</w:t>
      </w:r>
    </w:p>
    <w:p w:rsidR="001873EE" w:rsidRDefault="001873EE" w:rsidP="001873EE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Prijave do ponedeljka, 07. 12. 2015 </w:t>
      </w:r>
    </w:p>
    <w:p w:rsidR="002A07C4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sz w:val="22"/>
          <w:szCs w:val="22"/>
        </w:rPr>
      </w:pPr>
    </w:p>
    <w:p w:rsidR="002A07C4" w:rsidRPr="002A07C4" w:rsidRDefault="002A07C4" w:rsidP="002A07C4">
      <w:pPr>
        <w:pStyle w:val="Telobesedila"/>
        <w:tabs>
          <w:tab w:val="left" w:pos="411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Prijave na posamezno usposabljanje sprejemamo do ponedeljka </w:t>
      </w:r>
      <w:r w:rsidR="00682D1A">
        <w:rPr>
          <w:rFonts w:asciiTheme="minorHAnsi" w:hAnsiTheme="minorHAnsi"/>
          <w:sz w:val="22"/>
          <w:szCs w:val="22"/>
        </w:rPr>
        <w:t xml:space="preserve">v tekočem tednu. Usposabljanje bo izvedeno, v kolikor se bo na posamezen termin prijavilo najmanj 10 udeležencev.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A07C4">
        <w:rPr>
          <w:rFonts w:asciiTheme="minorHAnsi" w:hAnsiTheme="minorHAnsi"/>
          <w:b/>
          <w:sz w:val="22"/>
          <w:szCs w:val="22"/>
        </w:rPr>
        <w:t>Točen datum in uro pričetka bomo uskladili glede na število prijavljenih kandidatov.</w:t>
      </w:r>
    </w:p>
    <w:p w:rsidR="0061655C" w:rsidRPr="002A07C4" w:rsidRDefault="0061655C" w:rsidP="00086264">
      <w:pPr>
        <w:pStyle w:val="Telobesedila3"/>
        <w:rPr>
          <w:rFonts w:asciiTheme="minorHAnsi" w:hAnsiTheme="minorHAnsi"/>
        </w:rPr>
      </w:pPr>
    </w:p>
    <w:sectPr w:rsidR="0061655C" w:rsidRPr="002A07C4" w:rsidSect="003A07F6">
      <w:pgSz w:w="11906" w:h="16838"/>
      <w:pgMar w:top="899" w:right="1417" w:bottom="540" w:left="1417" w:header="709" w:footer="107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34" w:rsidRDefault="003D0334">
      <w:r>
        <w:separator/>
      </w:r>
    </w:p>
  </w:endnote>
  <w:endnote w:type="continuationSeparator" w:id="0">
    <w:p w:rsidR="003D0334" w:rsidRDefault="003D0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34" w:rsidRDefault="003D0334">
      <w:r>
        <w:separator/>
      </w:r>
    </w:p>
  </w:footnote>
  <w:footnote w:type="continuationSeparator" w:id="0">
    <w:p w:rsidR="003D0334" w:rsidRDefault="003D0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DFB"/>
    <w:multiLevelType w:val="multilevel"/>
    <w:tmpl w:val="4FA6FDAE"/>
    <w:lvl w:ilvl="0">
      <w:start w:val="1"/>
      <w:numFmt w:val="decimal"/>
      <w:pStyle w:val="Naslov1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slov2"/>
      <w:lvlText w:val="%1. %2. 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 %2. %3. 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Naslov4"/>
      <w:lvlText w:val="%1. %2. %3. %4. 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B5459E2"/>
    <w:multiLevelType w:val="hybridMultilevel"/>
    <w:tmpl w:val="A1524124"/>
    <w:lvl w:ilvl="0" w:tplc="FFFFFFFF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>
    <w:nsid w:val="17FF3D5A"/>
    <w:multiLevelType w:val="hybridMultilevel"/>
    <w:tmpl w:val="B51EF342"/>
    <w:lvl w:ilvl="0" w:tplc="3FDE7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518E7"/>
    <w:multiLevelType w:val="hybridMultilevel"/>
    <w:tmpl w:val="39C219CC"/>
    <w:lvl w:ilvl="0" w:tplc="CF78B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DDE3CAC"/>
    <w:multiLevelType w:val="hybridMultilevel"/>
    <w:tmpl w:val="4886953A"/>
    <w:lvl w:ilvl="0" w:tplc="2AD6B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A205B"/>
    <w:multiLevelType w:val="hybridMultilevel"/>
    <w:tmpl w:val="D28A8980"/>
    <w:lvl w:ilvl="0" w:tplc="CA26907A">
      <w:start w:val="1"/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Wide Latin" w:hAnsi="Wide Lati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7715D"/>
    <w:multiLevelType w:val="multilevel"/>
    <w:tmpl w:val="1A34C4D4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3.1.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5.3.1.2.2."/>
      <w:lvlJc w:val="left"/>
      <w:pPr>
        <w:tabs>
          <w:tab w:val="num" w:pos="1760"/>
        </w:tabs>
        <w:ind w:left="1474" w:hanging="794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lvlText w:val="1.3.2.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7">
    <w:nsid w:val="74400D7D"/>
    <w:multiLevelType w:val="hybridMultilevel"/>
    <w:tmpl w:val="1DD830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56E98"/>
    <w:multiLevelType w:val="hybridMultilevel"/>
    <w:tmpl w:val="A1524124"/>
    <w:lvl w:ilvl="0" w:tplc="FFFFFFFF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8A2679B4">
      <w:start w:val="1"/>
      <w:numFmt w:val="bullet"/>
      <w:lvlText w:val=""/>
      <w:lvlJc w:val="left"/>
      <w:pPr>
        <w:tabs>
          <w:tab w:val="num" w:pos="2703"/>
        </w:tabs>
        <w:ind w:left="2703" w:hanging="1083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9">
    <w:nsid w:val="7F680EE4"/>
    <w:multiLevelType w:val="hybridMultilevel"/>
    <w:tmpl w:val="EF485314"/>
    <w:lvl w:ilvl="0" w:tplc="898893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8A6"/>
    <w:rsid w:val="00077CBC"/>
    <w:rsid w:val="00086264"/>
    <w:rsid w:val="00097450"/>
    <w:rsid w:val="00116455"/>
    <w:rsid w:val="0012762A"/>
    <w:rsid w:val="001873EE"/>
    <w:rsid w:val="001C5A4A"/>
    <w:rsid w:val="001C5D69"/>
    <w:rsid w:val="001D442F"/>
    <w:rsid w:val="00225AB7"/>
    <w:rsid w:val="002A07C4"/>
    <w:rsid w:val="002A68EA"/>
    <w:rsid w:val="002F05AB"/>
    <w:rsid w:val="003A07F6"/>
    <w:rsid w:val="003D0334"/>
    <w:rsid w:val="005F5E55"/>
    <w:rsid w:val="0061655C"/>
    <w:rsid w:val="00664059"/>
    <w:rsid w:val="00682D1A"/>
    <w:rsid w:val="006F6466"/>
    <w:rsid w:val="00766BD3"/>
    <w:rsid w:val="007C3BA6"/>
    <w:rsid w:val="00810340"/>
    <w:rsid w:val="008108A6"/>
    <w:rsid w:val="008A0F5D"/>
    <w:rsid w:val="00917DA3"/>
    <w:rsid w:val="00933C5E"/>
    <w:rsid w:val="00956311"/>
    <w:rsid w:val="009574DD"/>
    <w:rsid w:val="00AB1551"/>
    <w:rsid w:val="00AC0707"/>
    <w:rsid w:val="00AF0519"/>
    <w:rsid w:val="00BE769A"/>
    <w:rsid w:val="00BF1A97"/>
    <w:rsid w:val="00BF1BC2"/>
    <w:rsid w:val="00C90175"/>
    <w:rsid w:val="00D03E7F"/>
    <w:rsid w:val="00D11E90"/>
    <w:rsid w:val="00D15E11"/>
    <w:rsid w:val="00D4494E"/>
    <w:rsid w:val="00E237AA"/>
    <w:rsid w:val="00EC44FA"/>
    <w:rsid w:val="00F151B9"/>
    <w:rsid w:val="00F5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64059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3"/>
      </w:numPr>
      <w:spacing w:before="240" w:after="60" w:line="480" w:lineRule="auto"/>
      <w:outlineLvl w:val="1"/>
    </w:pPr>
    <w:rPr>
      <w:rFonts w:cs="Arial"/>
      <w:b/>
      <w:bCs/>
      <w:iCs/>
      <w:szCs w:val="28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4"/>
      </w:numPr>
      <w:spacing w:before="240" w:after="60" w:line="480" w:lineRule="auto"/>
      <w:outlineLvl w:val="2"/>
    </w:pPr>
    <w:rPr>
      <w:rFonts w:cs="Arial"/>
      <w:b/>
      <w:bCs/>
      <w:i/>
      <w:iCs/>
      <w:szCs w:val="26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keepNext/>
      <w:tabs>
        <w:tab w:val="num" w:pos="1980"/>
      </w:tabs>
      <w:jc w:val="both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jc w:val="center"/>
    </w:pPr>
    <w:rPr>
      <w:b/>
      <w:bCs/>
    </w:rPr>
  </w:style>
  <w:style w:type="paragraph" w:styleId="Telobesedila-zamik">
    <w:name w:val="Body Text Indent"/>
    <w:basedOn w:val="Navaden"/>
    <w:pPr>
      <w:ind w:left="840" w:hanging="840"/>
    </w:pPr>
    <w:rPr>
      <w:b/>
      <w:bCs/>
    </w:rPr>
  </w:style>
  <w:style w:type="paragraph" w:styleId="Telobesedila">
    <w:name w:val="Body Text"/>
    <w:basedOn w:val="Navaden"/>
    <w:pPr>
      <w:jc w:val="both"/>
    </w:p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3">
    <w:name w:val="Body Text 3"/>
    <w:basedOn w:val="Navaden"/>
    <w:pPr>
      <w:jc w:val="both"/>
    </w:pPr>
    <w:rPr>
      <w:b/>
      <w:bCs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sid w:val="00077CBC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873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8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OBMOČNA OBRTNA ZBORNICA 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OBMOČNA OBRTNA ZBORNICA</dc:title>
  <dc:creator>x</dc:creator>
  <cp:lastModifiedBy>ooz</cp:lastModifiedBy>
  <cp:revision>3</cp:revision>
  <cp:lastPrinted>2011-12-06T11:20:00Z</cp:lastPrinted>
  <dcterms:created xsi:type="dcterms:W3CDTF">2014-12-19T11:33:00Z</dcterms:created>
  <dcterms:modified xsi:type="dcterms:W3CDTF">2014-12-19T12:01:00Z</dcterms:modified>
</cp:coreProperties>
</file>