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70564C" w14:textId="379DD214" w:rsidR="00147BA7" w:rsidRDefault="00147BA7" w:rsidP="00147BA7">
      <w:pPr>
        <w:jc w:val="center"/>
        <w:rPr>
          <w:b/>
          <w:color w:val="002060"/>
          <w:sz w:val="28"/>
          <w:szCs w:val="32"/>
        </w:rPr>
      </w:pPr>
      <w:bookmarkStart w:id="0" w:name="_Hlk140239480"/>
      <w:bookmarkStart w:id="1" w:name="_Hlk113546443"/>
      <w:bookmarkStart w:id="2" w:name="_Hlk113952614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7A7056A0" wp14:editId="31BC2824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1495425" cy="790575"/>
            <wp:effectExtent l="0" t="0" r="9525" b="9525"/>
            <wp:wrapSquare wrapText="bothSides"/>
            <wp:docPr id="9" name="Slika 9" descr="logo I feel sloveni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logo I feel slovenij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i/>
          <w:sz w:val="32"/>
          <w:szCs w:val="32"/>
        </w:rPr>
        <w:t xml:space="preserve">  </w:t>
      </w:r>
      <w:r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ab/>
        <w:t xml:space="preserve">    </w:t>
      </w:r>
    </w:p>
    <w:p w14:paraId="7A70564D" w14:textId="7B6D51C3" w:rsidR="00147BA7" w:rsidRDefault="00147BA7" w:rsidP="00147BA7">
      <w:pPr>
        <w:jc w:val="center"/>
        <w:rPr>
          <w:b/>
          <w:i/>
          <w:sz w:val="32"/>
          <w:szCs w:val="32"/>
        </w:rPr>
      </w:pPr>
      <w:bookmarkStart w:id="3" w:name="_Hlk113953184"/>
      <w:r>
        <w:rPr>
          <w:b/>
          <w:i/>
          <w:color w:val="002060"/>
          <w:sz w:val="44"/>
          <w:szCs w:val="32"/>
        </w:rPr>
        <w:t xml:space="preserve">                    </w:t>
      </w:r>
      <w:r w:rsidR="002C31BC">
        <w:rPr>
          <w:b/>
          <w:i/>
          <w:color w:val="002060"/>
          <w:sz w:val="44"/>
          <w:szCs w:val="32"/>
        </w:rPr>
        <w:t xml:space="preserve">    </w:t>
      </w:r>
      <w:r>
        <w:rPr>
          <w:b/>
          <w:noProof/>
          <w:color w:val="002060"/>
          <w:sz w:val="44"/>
          <w:szCs w:val="32"/>
        </w:rPr>
        <w:drawing>
          <wp:inline distT="0" distB="0" distL="0" distR="0" wp14:anchorId="7A7056A2" wp14:editId="400D3FAD">
            <wp:extent cx="1607820" cy="523648"/>
            <wp:effectExtent l="0" t="0" r="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7910" cy="530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70564E" w14:textId="77777777" w:rsidR="00147BA7" w:rsidRPr="00A468E5" w:rsidRDefault="00147BA7" w:rsidP="008A5E61">
      <w:pPr>
        <w:ind w:left="5664" w:firstLine="708"/>
        <w:rPr>
          <w:rFonts w:ascii="Arial" w:hAnsi="Arial" w:cs="Arial"/>
          <w:b/>
          <w:color w:val="002060"/>
          <w:sz w:val="22"/>
          <w:szCs w:val="28"/>
        </w:rPr>
      </w:pPr>
      <w:r w:rsidRPr="00A468E5">
        <w:rPr>
          <w:rFonts w:ascii="Arial" w:hAnsi="Arial" w:cs="Arial"/>
          <w:b/>
          <w:color w:val="002060"/>
          <w:sz w:val="22"/>
          <w:szCs w:val="28"/>
        </w:rPr>
        <w:t>Sekcija Frizerjev</w:t>
      </w:r>
    </w:p>
    <w:p w14:paraId="7A70564F" w14:textId="77777777" w:rsidR="00147BA7" w:rsidRPr="00A468E5" w:rsidRDefault="00147BA7" w:rsidP="008A5E61">
      <w:pPr>
        <w:ind w:left="5664" w:firstLine="708"/>
        <w:rPr>
          <w:rFonts w:ascii="Arial" w:hAnsi="Arial" w:cs="Arial"/>
          <w:b/>
          <w:color w:val="002060"/>
          <w:szCs w:val="28"/>
        </w:rPr>
      </w:pPr>
      <w:r w:rsidRPr="00A468E5">
        <w:rPr>
          <w:rFonts w:ascii="Arial" w:hAnsi="Arial" w:cs="Arial"/>
          <w:b/>
          <w:color w:val="002060"/>
          <w:sz w:val="22"/>
          <w:szCs w:val="28"/>
        </w:rPr>
        <w:t>Sekcija Kozmetikov</w:t>
      </w:r>
    </w:p>
    <w:p w14:paraId="775EA6E1" w14:textId="77777777" w:rsidR="004C4ABC" w:rsidRDefault="004C4ABC" w:rsidP="00CE7B1E">
      <w:pPr>
        <w:rPr>
          <w:rFonts w:asciiTheme="minorHAnsi" w:hAnsiTheme="minorHAnsi" w:cstheme="minorHAnsi"/>
          <w:b/>
          <w:color w:val="1F4E79" w:themeColor="accent1" w:themeShade="80"/>
          <w:u w:val="single"/>
        </w:rPr>
      </w:pPr>
      <w:bookmarkStart w:id="4" w:name="_Hlk113893205"/>
      <w:bookmarkStart w:id="5" w:name="_Hlk113887483"/>
      <w:bookmarkStart w:id="6" w:name="_Hlk114126517"/>
    </w:p>
    <w:p w14:paraId="777624F9" w14:textId="35305AC1" w:rsidR="00CE7B1E" w:rsidRPr="00202B44" w:rsidRDefault="00CE7B1E" w:rsidP="00CE7B1E">
      <w:pPr>
        <w:rPr>
          <w:rFonts w:asciiTheme="minorHAnsi" w:hAnsiTheme="minorHAnsi" w:cstheme="minorHAnsi"/>
          <w:b/>
          <w:color w:val="365F91"/>
          <w:sz w:val="22"/>
        </w:rPr>
      </w:pPr>
      <w:r w:rsidRPr="00202B44">
        <w:rPr>
          <w:rFonts w:asciiTheme="minorHAnsi" w:hAnsiTheme="minorHAnsi" w:cstheme="minorHAnsi"/>
          <w:b/>
          <w:color w:val="1F4E79" w:themeColor="accent1" w:themeShade="80"/>
          <w:u w:val="single"/>
        </w:rPr>
        <w:t>PROGRAM KONGRESA KOZMETIKOV IN FRIZERJEV</w:t>
      </w:r>
      <w:r w:rsidR="00FC02C4">
        <w:rPr>
          <w:rFonts w:asciiTheme="minorHAnsi" w:hAnsiTheme="minorHAnsi" w:cstheme="minorHAnsi"/>
          <w:b/>
          <w:color w:val="1F4E79" w:themeColor="accent1" w:themeShade="80"/>
          <w:u w:val="single"/>
        </w:rPr>
        <w:t xml:space="preserve"> </w:t>
      </w:r>
      <w:r w:rsidR="000F2F29">
        <w:rPr>
          <w:rFonts w:asciiTheme="minorHAnsi" w:hAnsiTheme="minorHAnsi" w:cstheme="minorHAnsi"/>
          <w:b/>
          <w:color w:val="1F4E79" w:themeColor="accent1" w:themeShade="80"/>
          <w:u w:val="single"/>
        </w:rPr>
        <w:t>–</w:t>
      </w:r>
      <w:r w:rsidR="00FC02C4">
        <w:rPr>
          <w:rFonts w:asciiTheme="minorHAnsi" w:hAnsiTheme="minorHAnsi" w:cstheme="minorHAnsi"/>
          <w:b/>
          <w:color w:val="1F4E79" w:themeColor="accent1" w:themeShade="80"/>
          <w:u w:val="single"/>
        </w:rPr>
        <w:t xml:space="preserve"> </w:t>
      </w:r>
      <w:r w:rsidR="000F2F29">
        <w:rPr>
          <w:rFonts w:asciiTheme="minorHAnsi" w:hAnsiTheme="minorHAnsi" w:cstheme="minorHAnsi"/>
          <w:b/>
          <w:color w:val="1F4E79" w:themeColor="accent1" w:themeShade="80"/>
          <w:u w:val="single"/>
        </w:rPr>
        <w:t>Grand Hotel</w:t>
      </w:r>
      <w:r w:rsidR="001A5F58">
        <w:rPr>
          <w:rFonts w:asciiTheme="minorHAnsi" w:hAnsiTheme="minorHAnsi" w:cstheme="minorHAnsi"/>
          <w:b/>
          <w:color w:val="1F4E79" w:themeColor="accent1" w:themeShade="80"/>
          <w:u w:val="single"/>
        </w:rPr>
        <w:t xml:space="preserve"> Bernardin</w:t>
      </w:r>
      <w:r w:rsidR="000F2F29">
        <w:rPr>
          <w:rFonts w:asciiTheme="minorHAnsi" w:hAnsiTheme="minorHAnsi" w:cstheme="minorHAnsi"/>
          <w:b/>
          <w:color w:val="365F91"/>
          <w:sz w:val="22"/>
        </w:rPr>
        <w:t xml:space="preserve"> </w:t>
      </w:r>
      <w:r w:rsidR="002842B3">
        <w:rPr>
          <w:rFonts w:asciiTheme="minorHAnsi" w:hAnsiTheme="minorHAnsi" w:cstheme="minorHAnsi"/>
          <w:b/>
          <w:color w:val="365F91"/>
          <w:sz w:val="22"/>
        </w:rPr>
        <w:t xml:space="preserve">   </w:t>
      </w:r>
      <w:hyperlink r:id="rId7" w:history="1">
        <w:r w:rsidR="002842B3" w:rsidRPr="00C23051">
          <w:rPr>
            <w:rStyle w:val="Hiperpovezava"/>
            <w:rFonts w:asciiTheme="minorHAnsi" w:hAnsiTheme="minorHAnsi" w:cstheme="minorHAnsi"/>
            <w:b/>
            <w:sz w:val="22"/>
            <w:highlight w:val="yellow"/>
          </w:rPr>
          <w:t>PRIJAVA</w:t>
        </w:r>
      </w:hyperlink>
    </w:p>
    <w:p w14:paraId="0A755142" w14:textId="1C79D44C" w:rsidR="00CE7B1E" w:rsidRPr="00202B44" w:rsidRDefault="000F2F29" w:rsidP="00CE7B1E">
      <w:pPr>
        <w:rPr>
          <w:rFonts w:asciiTheme="minorHAnsi" w:hAnsiTheme="minorHAnsi" w:cstheme="minorHAnsi"/>
          <w:b/>
          <w:color w:val="2E74B5" w:themeColor="accent1" w:themeShade="BF"/>
          <w:u w:val="single"/>
        </w:rPr>
      </w:pPr>
      <w:r>
        <w:rPr>
          <w:rFonts w:asciiTheme="minorHAnsi" w:hAnsiTheme="minorHAnsi" w:cstheme="minorHAnsi"/>
          <w:b/>
          <w:color w:val="2E74B5" w:themeColor="accent1" w:themeShade="BF"/>
          <w:u w:val="single"/>
        </w:rPr>
        <w:t>Sobota</w:t>
      </w:r>
      <w:r w:rsidR="00CE7B1E" w:rsidRPr="00202B44">
        <w:rPr>
          <w:rFonts w:asciiTheme="minorHAnsi" w:hAnsiTheme="minorHAnsi" w:cstheme="minorHAnsi"/>
          <w:b/>
          <w:color w:val="2E74B5" w:themeColor="accent1" w:themeShade="BF"/>
          <w:u w:val="single"/>
        </w:rPr>
        <w:t xml:space="preserve">, </w:t>
      </w:r>
      <w:r>
        <w:rPr>
          <w:rFonts w:asciiTheme="minorHAnsi" w:hAnsiTheme="minorHAnsi" w:cstheme="minorHAnsi"/>
          <w:b/>
          <w:color w:val="2E74B5" w:themeColor="accent1" w:themeShade="BF"/>
          <w:u w:val="single"/>
        </w:rPr>
        <w:t>19</w:t>
      </w:r>
      <w:r w:rsidR="00CE7B1E" w:rsidRPr="00202B44">
        <w:rPr>
          <w:rFonts w:asciiTheme="minorHAnsi" w:hAnsiTheme="minorHAnsi" w:cstheme="minorHAnsi"/>
          <w:b/>
          <w:color w:val="2E74B5" w:themeColor="accent1" w:themeShade="BF"/>
          <w:u w:val="single"/>
        </w:rPr>
        <w:t>.10.202</w:t>
      </w:r>
      <w:r>
        <w:rPr>
          <w:rFonts w:asciiTheme="minorHAnsi" w:hAnsiTheme="minorHAnsi" w:cstheme="minorHAnsi"/>
          <w:b/>
          <w:color w:val="2E74B5" w:themeColor="accent1" w:themeShade="BF"/>
          <w:u w:val="single"/>
        </w:rPr>
        <w:t>4</w:t>
      </w:r>
      <w:r w:rsidR="008A5E61">
        <w:rPr>
          <w:rFonts w:asciiTheme="minorHAnsi" w:hAnsiTheme="minorHAnsi" w:cstheme="minorHAnsi"/>
          <w:b/>
          <w:color w:val="2E74B5" w:themeColor="accent1" w:themeShade="BF"/>
          <w:u w:val="single"/>
        </w:rPr>
        <w:t xml:space="preserve"> </w:t>
      </w:r>
    </w:p>
    <w:p w14:paraId="51BAFA90" w14:textId="77777777" w:rsidR="00CE7B1E" w:rsidRPr="00202B44" w:rsidRDefault="00CE7B1E" w:rsidP="00CE7B1E">
      <w:pPr>
        <w:rPr>
          <w:rFonts w:asciiTheme="minorHAnsi" w:hAnsiTheme="minorHAnsi" w:cstheme="minorHAnsi"/>
          <w:color w:val="1F4E79" w:themeColor="accent1" w:themeShade="80"/>
          <w:sz w:val="20"/>
        </w:rPr>
      </w:pPr>
    </w:p>
    <w:p w14:paraId="670910EF" w14:textId="77777777" w:rsidR="000E5584" w:rsidRDefault="000E5584" w:rsidP="00CE7B1E">
      <w:pPr>
        <w:rPr>
          <w:rFonts w:asciiTheme="minorHAnsi" w:hAnsiTheme="minorHAnsi" w:cstheme="minorHAnsi"/>
          <w:b/>
          <w:color w:val="0070C0"/>
          <w:sz w:val="21"/>
          <w:szCs w:val="21"/>
          <w:u w:val="single"/>
        </w:rPr>
      </w:pPr>
    </w:p>
    <w:p w14:paraId="0D2B38E3" w14:textId="49189251" w:rsidR="00CE7B1E" w:rsidRPr="00F229CC" w:rsidRDefault="00CE7B1E" w:rsidP="00CE7B1E">
      <w:pPr>
        <w:rPr>
          <w:rFonts w:asciiTheme="minorHAnsi" w:hAnsiTheme="minorHAnsi" w:cstheme="minorHAnsi"/>
          <w:b/>
          <w:color w:val="0070C0"/>
          <w:sz w:val="21"/>
          <w:szCs w:val="21"/>
        </w:rPr>
      </w:pPr>
      <w:r w:rsidRPr="00CF79C4">
        <w:rPr>
          <w:rFonts w:asciiTheme="minorHAnsi" w:hAnsiTheme="minorHAnsi" w:cstheme="minorHAnsi"/>
          <w:b/>
          <w:color w:val="0070C0"/>
          <w:sz w:val="21"/>
          <w:szCs w:val="21"/>
          <w:u w:val="single"/>
        </w:rPr>
        <w:t>SKUPNI DOPOLDANSKI PROGRAM</w:t>
      </w:r>
      <w:r w:rsidR="0011595B">
        <w:rPr>
          <w:rFonts w:asciiTheme="minorHAnsi" w:hAnsiTheme="minorHAnsi" w:cstheme="minorHAnsi"/>
          <w:b/>
          <w:color w:val="0070C0"/>
          <w:sz w:val="21"/>
          <w:szCs w:val="21"/>
          <w:u w:val="single"/>
        </w:rPr>
        <w:t xml:space="preserve">  </w:t>
      </w:r>
      <w:r w:rsidR="0011595B" w:rsidRPr="00F229CC">
        <w:rPr>
          <w:rFonts w:asciiTheme="minorHAnsi" w:hAnsiTheme="minorHAnsi" w:cstheme="minorHAnsi"/>
          <w:b/>
          <w:color w:val="0070C0"/>
          <w:sz w:val="21"/>
          <w:szCs w:val="21"/>
        </w:rPr>
        <w:tab/>
      </w:r>
      <w:r w:rsidR="0011595B" w:rsidRPr="00F229CC">
        <w:rPr>
          <w:rFonts w:asciiTheme="minorHAnsi" w:hAnsiTheme="minorHAnsi" w:cstheme="minorHAnsi"/>
          <w:b/>
          <w:color w:val="0070C0"/>
          <w:sz w:val="21"/>
          <w:szCs w:val="21"/>
        </w:rPr>
        <w:tab/>
      </w:r>
      <w:r w:rsidR="0011595B" w:rsidRPr="00F229CC">
        <w:rPr>
          <w:rFonts w:asciiTheme="minorHAnsi" w:hAnsiTheme="minorHAnsi" w:cstheme="minorHAnsi"/>
          <w:b/>
          <w:color w:val="0070C0"/>
          <w:sz w:val="21"/>
          <w:szCs w:val="21"/>
        </w:rPr>
        <w:tab/>
      </w:r>
      <w:r w:rsidR="0011595B" w:rsidRPr="00687870">
        <w:rPr>
          <w:rFonts w:asciiTheme="minorHAnsi" w:hAnsiTheme="minorHAnsi" w:cstheme="minorHAnsi"/>
          <w:b/>
          <w:color w:val="0070C0"/>
          <w:sz w:val="21"/>
          <w:szCs w:val="21"/>
        </w:rPr>
        <w:t>Velika dvorana</w:t>
      </w:r>
      <w:r w:rsidR="003539EF" w:rsidRPr="00687870">
        <w:rPr>
          <w:rFonts w:asciiTheme="minorHAnsi" w:hAnsiTheme="minorHAnsi" w:cstheme="minorHAnsi"/>
          <w:b/>
          <w:color w:val="0070C0"/>
          <w:sz w:val="21"/>
          <w:szCs w:val="21"/>
        </w:rPr>
        <w:t xml:space="preserve"> Esmerald</w:t>
      </w:r>
      <w:r w:rsidR="00A468E5">
        <w:rPr>
          <w:rFonts w:asciiTheme="minorHAnsi" w:hAnsiTheme="minorHAnsi" w:cstheme="minorHAnsi"/>
          <w:b/>
          <w:color w:val="0070C0"/>
          <w:sz w:val="21"/>
          <w:szCs w:val="21"/>
        </w:rPr>
        <w:t xml:space="preserve"> – </w:t>
      </w:r>
      <w:r w:rsidR="00A4556B">
        <w:rPr>
          <w:rFonts w:asciiTheme="minorHAnsi" w:hAnsiTheme="minorHAnsi" w:cstheme="minorHAnsi"/>
          <w:b/>
          <w:color w:val="0070C0"/>
          <w:sz w:val="21"/>
          <w:szCs w:val="21"/>
        </w:rPr>
        <w:t xml:space="preserve">nasproti </w:t>
      </w:r>
      <w:r w:rsidR="00A468E5">
        <w:rPr>
          <w:rFonts w:asciiTheme="minorHAnsi" w:hAnsiTheme="minorHAnsi" w:cstheme="minorHAnsi"/>
          <w:b/>
          <w:color w:val="0070C0"/>
          <w:sz w:val="21"/>
          <w:szCs w:val="21"/>
        </w:rPr>
        <w:t>recepcij</w:t>
      </w:r>
      <w:r w:rsidR="00A4556B">
        <w:rPr>
          <w:rFonts w:asciiTheme="minorHAnsi" w:hAnsiTheme="minorHAnsi" w:cstheme="minorHAnsi"/>
          <w:b/>
          <w:color w:val="0070C0"/>
          <w:sz w:val="21"/>
          <w:szCs w:val="21"/>
        </w:rPr>
        <w:t>e</w:t>
      </w:r>
      <w:r w:rsidR="00A468E5">
        <w:rPr>
          <w:rFonts w:asciiTheme="minorHAnsi" w:hAnsiTheme="minorHAnsi" w:cstheme="minorHAnsi"/>
          <w:b/>
          <w:color w:val="0070C0"/>
          <w:sz w:val="21"/>
          <w:szCs w:val="21"/>
        </w:rPr>
        <w:t xml:space="preserve"> GH Bernardin</w:t>
      </w:r>
    </w:p>
    <w:p w14:paraId="4E321662" w14:textId="77777777" w:rsidR="00CE7B1E" w:rsidRDefault="00CE7B1E" w:rsidP="00CE7B1E">
      <w:pPr>
        <w:rPr>
          <w:rFonts w:ascii="Arial" w:hAnsi="Arial" w:cs="Arial"/>
          <w:color w:val="1F4E79" w:themeColor="accent1" w:themeShade="80"/>
          <w:sz w:val="20"/>
        </w:rPr>
      </w:pPr>
    </w:p>
    <w:p w14:paraId="72919719" w14:textId="35B2AFC5" w:rsidR="00CE7B1E" w:rsidRPr="00524BFC" w:rsidRDefault="00CE7B1E" w:rsidP="00CE7B1E">
      <w:pPr>
        <w:rPr>
          <w:rFonts w:ascii="Arial" w:hAnsi="Arial" w:cs="Arial"/>
          <w:color w:val="1F4E79" w:themeColor="accent1" w:themeShade="80"/>
          <w:sz w:val="20"/>
        </w:rPr>
      </w:pPr>
      <w:r w:rsidRPr="009207A6">
        <w:rPr>
          <w:rFonts w:ascii="Arial" w:hAnsi="Arial" w:cs="Arial"/>
          <w:color w:val="00B050"/>
          <w:sz w:val="20"/>
        </w:rPr>
        <w:t xml:space="preserve">8.30 - 9.00 </w:t>
      </w:r>
      <w:r w:rsidRPr="009207A6">
        <w:rPr>
          <w:rFonts w:ascii="Arial" w:hAnsi="Arial" w:cs="Arial"/>
          <w:color w:val="00B050"/>
          <w:sz w:val="20"/>
        </w:rPr>
        <w:tab/>
      </w:r>
      <w:r w:rsidRPr="00524BFC">
        <w:rPr>
          <w:rFonts w:ascii="Arial" w:hAnsi="Arial" w:cs="Arial"/>
          <w:color w:val="1F4E79" w:themeColor="accent1" w:themeShade="80"/>
          <w:sz w:val="20"/>
        </w:rPr>
        <w:tab/>
      </w:r>
      <w:r w:rsidRPr="009207A6">
        <w:rPr>
          <w:rFonts w:ascii="Arial" w:hAnsi="Arial" w:cs="Arial"/>
          <w:b/>
          <w:color w:val="00B050"/>
          <w:sz w:val="20"/>
        </w:rPr>
        <w:t>Registracija udeležencev</w:t>
      </w:r>
      <w:r w:rsidR="009207A6">
        <w:rPr>
          <w:rFonts w:ascii="Arial" w:hAnsi="Arial" w:cs="Arial"/>
          <w:b/>
          <w:color w:val="00B050"/>
          <w:sz w:val="20"/>
        </w:rPr>
        <w:t xml:space="preserve"> </w:t>
      </w:r>
      <w:r w:rsidRPr="009207A6">
        <w:rPr>
          <w:rFonts w:ascii="Arial" w:hAnsi="Arial" w:cs="Arial"/>
          <w:b/>
          <w:color w:val="00B050"/>
          <w:sz w:val="20"/>
        </w:rPr>
        <w:t>ob kavi</w:t>
      </w:r>
    </w:p>
    <w:p w14:paraId="565E90B1" w14:textId="77777777" w:rsidR="00CE7B1E" w:rsidRDefault="00CE7B1E" w:rsidP="00CE7B1E">
      <w:pPr>
        <w:rPr>
          <w:rFonts w:ascii="Arial" w:hAnsi="Arial" w:cs="Arial"/>
          <w:color w:val="1F4E79" w:themeColor="accent1" w:themeShade="80"/>
          <w:sz w:val="20"/>
        </w:rPr>
      </w:pPr>
    </w:p>
    <w:p w14:paraId="04E1C4D3" w14:textId="49C95E7A" w:rsidR="00CE7B1E" w:rsidRPr="00524BFC" w:rsidRDefault="00CE7B1E" w:rsidP="00CE7B1E">
      <w:pPr>
        <w:rPr>
          <w:rFonts w:ascii="Arial" w:hAnsi="Arial" w:cs="Arial"/>
          <w:b/>
          <w:color w:val="1F4E79" w:themeColor="accent1" w:themeShade="80"/>
          <w:sz w:val="20"/>
        </w:rPr>
      </w:pPr>
      <w:r>
        <w:rPr>
          <w:rFonts w:ascii="Arial" w:hAnsi="Arial" w:cs="Arial"/>
          <w:color w:val="1F4E79" w:themeColor="accent1" w:themeShade="80"/>
          <w:sz w:val="20"/>
        </w:rPr>
        <w:t>9.00 – 9</w:t>
      </w:r>
      <w:r w:rsidRPr="00524BFC">
        <w:rPr>
          <w:rFonts w:ascii="Arial" w:hAnsi="Arial" w:cs="Arial"/>
          <w:color w:val="1F4E79" w:themeColor="accent1" w:themeShade="80"/>
          <w:sz w:val="20"/>
        </w:rPr>
        <w:t>.</w:t>
      </w:r>
      <w:r w:rsidR="007051EC">
        <w:rPr>
          <w:rFonts w:ascii="Arial" w:hAnsi="Arial" w:cs="Arial"/>
          <w:color w:val="1F4E79" w:themeColor="accent1" w:themeShade="80"/>
          <w:sz w:val="20"/>
        </w:rPr>
        <w:t>30</w:t>
      </w:r>
      <w:r>
        <w:rPr>
          <w:rFonts w:ascii="Arial" w:hAnsi="Arial" w:cs="Arial"/>
          <w:b/>
          <w:color w:val="1F4E79" w:themeColor="accent1" w:themeShade="80"/>
          <w:sz w:val="20"/>
        </w:rPr>
        <w:tab/>
      </w:r>
      <w:r>
        <w:rPr>
          <w:rFonts w:ascii="Arial" w:hAnsi="Arial" w:cs="Arial"/>
          <w:b/>
          <w:color w:val="1F4E79" w:themeColor="accent1" w:themeShade="80"/>
          <w:sz w:val="20"/>
        </w:rPr>
        <w:tab/>
        <w:t>Pozdravni nagovor</w:t>
      </w:r>
    </w:p>
    <w:p w14:paraId="0DA21E3C" w14:textId="77777777" w:rsidR="006D17C5" w:rsidRDefault="006D17C5" w:rsidP="006D17C5">
      <w:pPr>
        <w:pStyle w:val="Odstavekseznama"/>
        <w:ind w:left="2112"/>
        <w:rPr>
          <w:rFonts w:ascii="Arial" w:hAnsi="Arial" w:cs="Arial"/>
          <w:i/>
          <w:color w:val="1F4E79" w:themeColor="accent1" w:themeShade="80"/>
          <w:sz w:val="20"/>
        </w:rPr>
      </w:pPr>
      <w:r>
        <w:rPr>
          <w:rFonts w:ascii="Arial" w:hAnsi="Arial" w:cs="Arial"/>
          <w:i/>
          <w:iCs/>
          <w:color w:val="1F4E79" w:themeColor="accent1" w:themeShade="80"/>
          <w:sz w:val="20"/>
          <w:szCs w:val="20"/>
        </w:rPr>
        <w:t>Blaž Cvar, predsednik OZS</w:t>
      </w:r>
    </w:p>
    <w:p w14:paraId="6448830E" w14:textId="76AFCC8B" w:rsidR="00CE7B1E" w:rsidRDefault="00CE7B1E" w:rsidP="00CE7B1E">
      <w:pPr>
        <w:pStyle w:val="Odstavekseznama"/>
        <w:ind w:left="2112"/>
        <w:rPr>
          <w:rFonts w:ascii="Arial" w:hAnsi="Arial" w:cs="Arial"/>
          <w:i/>
          <w:color w:val="1F4E79" w:themeColor="accent1" w:themeShade="80"/>
          <w:sz w:val="20"/>
        </w:rPr>
      </w:pPr>
      <w:r>
        <w:rPr>
          <w:rFonts w:ascii="Arial" w:hAnsi="Arial" w:cs="Arial"/>
          <w:i/>
          <w:color w:val="1F4E79" w:themeColor="accent1" w:themeShade="80"/>
          <w:sz w:val="20"/>
        </w:rPr>
        <w:t>Ksenija Pehlič</w:t>
      </w:r>
      <w:r w:rsidR="004C77F8">
        <w:rPr>
          <w:rFonts w:ascii="Arial" w:hAnsi="Arial" w:cs="Arial"/>
          <w:i/>
          <w:color w:val="1F4E79" w:themeColor="accent1" w:themeShade="80"/>
          <w:sz w:val="20"/>
        </w:rPr>
        <w:t xml:space="preserve"> Simončič</w:t>
      </w:r>
      <w:r>
        <w:rPr>
          <w:rFonts w:ascii="Arial" w:hAnsi="Arial" w:cs="Arial"/>
          <w:i/>
          <w:color w:val="1F4E79" w:themeColor="accent1" w:themeShade="80"/>
          <w:sz w:val="20"/>
        </w:rPr>
        <w:t>, predsednica Sekcije kozmetikov pri OZS</w:t>
      </w:r>
    </w:p>
    <w:p w14:paraId="548468A8" w14:textId="77777777" w:rsidR="003539EF" w:rsidRDefault="00CE7B1E" w:rsidP="00CE7B1E">
      <w:pPr>
        <w:pStyle w:val="Odstavekseznama"/>
        <w:ind w:left="2112"/>
        <w:rPr>
          <w:rFonts w:ascii="Arial" w:hAnsi="Arial" w:cs="Arial"/>
          <w:i/>
          <w:iCs/>
          <w:color w:val="1F4E79" w:themeColor="accent1" w:themeShade="80"/>
          <w:sz w:val="20"/>
          <w:szCs w:val="20"/>
        </w:rPr>
      </w:pPr>
      <w:r>
        <w:rPr>
          <w:rFonts w:ascii="Arial" w:hAnsi="Arial" w:cs="Arial"/>
          <w:i/>
          <w:color w:val="1F4E79" w:themeColor="accent1" w:themeShade="80"/>
          <w:sz w:val="20"/>
        </w:rPr>
        <w:t>Smiljan Škarica, predsednik Sekcije frizerjev pri OZS</w:t>
      </w:r>
      <w:r w:rsidR="003539EF" w:rsidRPr="003539EF">
        <w:rPr>
          <w:rFonts w:ascii="Arial" w:hAnsi="Arial" w:cs="Arial"/>
          <w:i/>
          <w:iCs/>
          <w:color w:val="1F4E79" w:themeColor="accent1" w:themeShade="80"/>
          <w:sz w:val="20"/>
          <w:szCs w:val="20"/>
        </w:rPr>
        <w:t xml:space="preserve"> </w:t>
      </w:r>
    </w:p>
    <w:p w14:paraId="2C244445" w14:textId="77777777" w:rsidR="00CE7B1E" w:rsidRDefault="00CE7B1E" w:rsidP="00CE7B1E">
      <w:pPr>
        <w:ind w:left="2124" w:hanging="2124"/>
        <w:rPr>
          <w:rFonts w:ascii="Arial" w:hAnsi="Arial" w:cs="Arial"/>
          <w:color w:val="1F4E79" w:themeColor="accent1" w:themeShade="80"/>
          <w:sz w:val="20"/>
          <w:szCs w:val="20"/>
        </w:rPr>
      </w:pPr>
    </w:p>
    <w:p w14:paraId="4FE33A98" w14:textId="4D6BDF65" w:rsidR="006E34E0" w:rsidRDefault="00CE7B1E" w:rsidP="00CE7B1E">
      <w:pPr>
        <w:ind w:left="2112" w:hanging="2112"/>
        <w:rPr>
          <w:rFonts w:ascii="Arial" w:hAnsi="Arial" w:cs="Arial"/>
          <w:b/>
          <w:bCs/>
          <w:color w:val="1F4E79" w:themeColor="accent1" w:themeShade="80"/>
          <w:sz w:val="20"/>
          <w:szCs w:val="20"/>
        </w:rPr>
      </w:pPr>
      <w:r w:rsidRPr="00B22B65">
        <w:rPr>
          <w:rFonts w:ascii="Arial" w:hAnsi="Arial" w:cs="Arial"/>
          <w:color w:val="1F4E79" w:themeColor="accent1" w:themeShade="80"/>
          <w:sz w:val="20"/>
          <w:szCs w:val="20"/>
        </w:rPr>
        <w:t>9.</w:t>
      </w:r>
      <w:r w:rsidR="007051EC">
        <w:rPr>
          <w:rFonts w:ascii="Arial" w:hAnsi="Arial" w:cs="Arial"/>
          <w:color w:val="1F4E79" w:themeColor="accent1" w:themeShade="80"/>
          <w:sz w:val="20"/>
          <w:szCs w:val="20"/>
        </w:rPr>
        <w:t>30</w:t>
      </w:r>
      <w:r w:rsidRPr="00B22B65">
        <w:rPr>
          <w:rFonts w:ascii="Arial" w:hAnsi="Arial" w:cs="Arial"/>
          <w:color w:val="1F4E79" w:themeColor="accent1" w:themeShade="80"/>
          <w:sz w:val="20"/>
          <w:szCs w:val="20"/>
        </w:rPr>
        <w:t xml:space="preserve"> – </w:t>
      </w:r>
      <w:r w:rsidR="006D17C5">
        <w:rPr>
          <w:rFonts w:ascii="Arial" w:hAnsi="Arial" w:cs="Arial"/>
          <w:color w:val="1F4E79" w:themeColor="accent1" w:themeShade="80"/>
          <w:sz w:val="20"/>
          <w:szCs w:val="20"/>
        </w:rPr>
        <w:t>10.00</w:t>
      </w:r>
      <w:r w:rsidRPr="00B22B65">
        <w:rPr>
          <w:rFonts w:ascii="Arial" w:hAnsi="Arial" w:cs="Arial"/>
          <w:color w:val="1F4E79" w:themeColor="accent1" w:themeShade="80"/>
          <w:sz w:val="20"/>
          <w:szCs w:val="20"/>
        </w:rPr>
        <w:tab/>
      </w:r>
      <w:r w:rsidRPr="00122AE1">
        <w:rPr>
          <w:rFonts w:ascii="Arial" w:hAnsi="Arial" w:cs="Arial"/>
          <w:color w:val="FF0000"/>
          <w:sz w:val="20"/>
          <w:szCs w:val="20"/>
        </w:rPr>
        <w:tab/>
      </w:r>
      <w:r w:rsidR="006E34E0">
        <w:rPr>
          <w:rFonts w:ascii="Arial" w:hAnsi="Arial" w:cs="Arial"/>
          <w:b/>
          <w:bCs/>
          <w:color w:val="1F4E79" w:themeColor="accent1" w:themeShade="80"/>
          <w:sz w:val="20"/>
          <w:szCs w:val="20"/>
        </w:rPr>
        <w:t>Aktualne informacije</w:t>
      </w:r>
      <w:r w:rsidRPr="00495CBF">
        <w:rPr>
          <w:rFonts w:ascii="Arial" w:hAnsi="Arial" w:cs="Arial"/>
          <w:b/>
          <w:bCs/>
          <w:color w:val="1F4E79" w:themeColor="accent1" w:themeShade="80"/>
          <w:sz w:val="20"/>
          <w:szCs w:val="20"/>
        </w:rPr>
        <w:t xml:space="preserve"> na področju</w:t>
      </w:r>
      <w:r w:rsidR="00122AE1" w:rsidRPr="00495CBF">
        <w:rPr>
          <w:rFonts w:ascii="Arial" w:hAnsi="Arial" w:cs="Arial"/>
          <w:b/>
          <w:bCs/>
          <w:color w:val="1F4E79" w:themeColor="accent1" w:themeShade="80"/>
          <w:sz w:val="20"/>
          <w:szCs w:val="20"/>
        </w:rPr>
        <w:t xml:space="preserve"> razvrščanja </w:t>
      </w:r>
      <w:r w:rsidR="00774F4D" w:rsidRPr="00495CBF">
        <w:rPr>
          <w:rFonts w:ascii="Arial" w:hAnsi="Arial" w:cs="Arial"/>
          <w:b/>
          <w:bCs/>
          <w:color w:val="1F4E79" w:themeColor="accent1" w:themeShade="80"/>
          <w:sz w:val="20"/>
          <w:szCs w:val="20"/>
        </w:rPr>
        <w:t xml:space="preserve">kozmetičnih in frizerskih </w:t>
      </w:r>
      <w:r w:rsidR="00E051E6">
        <w:rPr>
          <w:rFonts w:ascii="Arial" w:hAnsi="Arial" w:cs="Arial"/>
          <w:b/>
          <w:bCs/>
          <w:color w:val="1F4E79" w:themeColor="accent1" w:themeShade="80"/>
          <w:sz w:val="20"/>
          <w:szCs w:val="20"/>
        </w:rPr>
        <w:t>storitev</w:t>
      </w:r>
    </w:p>
    <w:p w14:paraId="290013AE" w14:textId="217CE829" w:rsidR="00774F4D" w:rsidRDefault="00774F4D" w:rsidP="006E34E0">
      <w:pPr>
        <w:ind w:left="2112"/>
        <w:rPr>
          <w:rFonts w:ascii="Arial" w:hAnsi="Arial" w:cs="Arial"/>
          <w:i/>
          <w:color w:val="FF0000"/>
          <w:sz w:val="20"/>
        </w:rPr>
      </w:pPr>
      <w:r w:rsidRPr="00495CBF">
        <w:rPr>
          <w:rFonts w:ascii="Arial" w:hAnsi="Arial" w:cs="Arial"/>
          <w:i/>
          <w:iCs/>
          <w:color w:val="1F4E79" w:themeColor="accent1" w:themeShade="80"/>
          <w:sz w:val="20"/>
          <w:szCs w:val="20"/>
        </w:rPr>
        <w:t>Vlasta Markoja, sekretarka sekcij</w:t>
      </w:r>
    </w:p>
    <w:p w14:paraId="58739894" w14:textId="77777777" w:rsidR="004C3AB0" w:rsidRDefault="004C3AB0" w:rsidP="00CE7B1E">
      <w:pPr>
        <w:ind w:left="2112" w:hanging="2112"/>
        <w:rPr>
          <w:rFonts w:ascii="Arial" w:hAnsi="Arial" w:cs="Arial"/>
          <w:i/>
          <w:color w:val="FF0000"/>
          <w:sz w:val="20"/>
        </w:rPr>
      </w:pPr>
    </w:p>
    <w:p w14:paraId="1A66E8F4" w14:textId="2B1AC4E8" w:rsidR="00827B9F" w:rsidRPr="0045240B" w:rsidRDefault="006D17C5" w:rsidP="00827B9F">
      <w:pPr>
        <w:ind w:left="2124" w:hanging="2124"/>
        <w:rPr>
          <w:rFonts w:ascii="Arial" w:hAnsi="Arial" w:cs="Arial"/>
          <w:b/>
          <w:bCs/>
          <w:color w:val="1F4E79" w:themeColor="accent1" w:themeShade="80"/>
          <w:sz w:val="20"/>
          <w:szCs w:val="20"/>
        </w:rPr>
      </w:pPr>
      <w:r>
        <w:rPr>
          <w:rFonts w:ascii="Arial" w:hAnsi="Arial" w:cs="Arial"/>
          <w:color w:val="1F4E79" w:themeColor="accent1" w:themeShade="80"/>
          <w:sz w:val="20"/>
          <w:szCs w:val="20"/>
        </w:rPr>
        <w:t>10.00</w:t>
      </w:r>
      <w:r w:rsidR="00827B9F">
        <w:rPr>
          <w:rFonts w:ascii="Arial" w:hAnsi="Arial" w:cs="Arial"/>
          <w:color w:val="1F4E79" w:themeColor="accent1" w:themeShade="80"/>
          <w:sz w:val="20"/>
          <w:szCs w:val="20"/>
        </w:rPr>
        <w:t xml:space="preserve"> – 1</w:t>
      </w:r>
      <w:r w:rsidR="00500824">
        <w:rPr>
          <w:rFonts w:ascii="Arial" w:hAnsi="Arial" w:cs="Arial"/>
          <w:color w:val="1F4E79" w:themeColor="accent1" w:themeShade="80"/>
          <w:sz w:val="20"/>
          <w:szCs w:val="20"/>
        </w:rPr>
        <w:t>0</w:t>
      </w:r>
      <w:r w:rsidR="00827B9F">
        <w:rPr>
          <w:rFonts w:ascii="Arial" w:hAnsi="Arial" w:cs="Arial"/>
          <w:color w:val="1F4E79" w:themeColor="accent1" w:themeShade="80"/>
          <w:sz w:val="20"/>
          <w:szCs w:val="20"/>
        </w:rPr>
        <w:t>.</w:t>
      </w:r>
      <w:r w:rsidR="00F8590A">
        <w:rPr>
          <w:rFonts w:ascii="Arial" w:hAnsi="Arial" w:cs="Arial"/>
          <w:color w:val="1F4E79" w:themeColor="accent1" w:themeShade="80"/>
          <w:sz w:val="20"/>
          <w:szCs w:val="20"/>
        </w:rPr>
        <w:t>45</w:t>
      </w:r>
      <w:r w:rsidR="00827B9F">
        <w:rPr>
          <w:rFonts w:ascii="Arial" w:hAnsi="Arial" w:cs="Arial"/>
          <w:color w:val="1F4E79" w:themeColor="accent1" w:themeShade="80"/>
          <w:sz w:val="20"/>
          <w:szCs w:val="20"/>
        </w:rPr>
        <w:tab/>
      </w:r>
      <w:r w:rsidR="00827B9F" w:rsidRPr="0045240B">
        <w:rPr>
          <w:rFonts w:ascii="Arial" w:hAnsi="Arial" w:cs="Arial"/>
          <w:b/>
          <w:bCs/>
          <w:color w:val="1F4E79" w:themeColor="accent1" w:themeShade="80"/>
          <w:sz w:val="20"/>
          <w:szCs w:val="20"/>
        </w:rPr>
        <w:t xml:space="preserve">Sterilizacija in razkuževanje v kozmetičnih in frizerskih salonih ter </w:t>
      </w:r>
      <w:r w:rsidR="008C1528">
        <w:rPr>
          <w:rFonts w:ascii="Arial" w:hAnsi="Arial" w:cs="Arial"/>
          <w:b/>
          <w:bCs/>
          <w:color w:val="1F4E79" w:themeColor="accent1" w:themeShade="80"/>
          <w:sz w:val="20"/>
          <w:szCs w:val="20"/>
        </w:rPr>
        <w:t xml:space="preserve">poročilo o </w:t>
      </w:r>
      <w:r w:rsidR="00827B9F" w:rsidRPr="0045240B">
        <w:rPr>
          <w:rFonts w:ascii="Arial" w:hAnsi="Arial" w:cs="Arial"/>
          <w:b/>
          <w:bCs/>
          <w:color w:val="1F4E79" w:themeColor="accent1" w:themeShade="80"/>
          <w:sz w:val="20"/>
          <w:szCs w:val="20"/>
        </w:rPr>
        <w:t xml:space="preserve">ugotovitvah ZIRS pri nadzoru v salonih  </w:t>
      </w:r>
    </w:p>
    <w:p w14:paraId="7903975A" w14:textId="25C2C581" w:rsidR="00827B9F" w:rsidRDefault="00827B9F" w:rsidP="00827B9F">
      <w:pPr>
        <w:ind w:left="2112" w:hanging="2112"/>
        <w:rPr>
          <w:rFonts w:ascii="Arial" w:hAnsi="Arial" w:cs="Arial"/>
          <w:i/>
          <w:iCs/>
          <w:color w:val="1F4E79" w:themeColor="accent1" w:themeShade="80"/>
          <w:sz w:val="20"/>
          <w:szCs w:val="20"/>
        </w:rPr>
      </w:pPr>
      <w:r>
        <w:rPr>
          <w:rFonts w:ascii="Arial" w:hAnsi="Arial" w:cs="Arial"/>
          <w:color w:val="1F4E79" w:themeColor="accent1" w:themeShade="80"/>
          <w:sz w:val="20"/>
          <w:szCs w:val="20"/>
        </w:rPr>
        <w:tab/>
      </w:r>
      <w:r w:rsidRPr="0045240B">
        <w:rPr>
          <w:rFonts w:ascii="Arial" w:hAnsi="Arial" w:cs="Arial"/>
          <w:i/>
          <w:iCs/>
          <w:color w:val="1F4E79" w:themeColor="accent1" w:themeShade="80"/>
          <w:sz w:val="20"/>
          <w:szCs w:val="20"/>
        </w:rPr>
        <w:t>Vera Ovsen</w:t>
      </w:r>
      <w:r w:rsidR="00BD5C7F">
        <w:rPr>
          <w:rFonts w:ascii="Arial" w:hAnsi="Arial" w:cs="Arial"/>
          <w:i/>
          <w:iCs/>
          <w:color w:val="1F4E79" w:themeColor="accent1" w:themeShade="80"/>
          <w:sz w:val="20"/>
          <w:szCs w:val="20"/>
        </w:rPr>
        <w:t>e</w:t>
      </w:r>
      <w:r w:rsidRPr="0045240B">
        <w:rPr>
          <w:rFonts w:ascii="Arial" w:hAnsi="Arial" w:cs="Arial"/>
          <w:i/>
          <w:iCs/>
          <w:color w:val="1F4E79" w:themeColor="accent1" w:themeShade="80"/>
          <w:sz w:val="20"/>
          <w:szCs w:val="20"/>
        </w:rPr>
        <w:t>k, Zdravstveni</w:t>
      </w:r>
      <w:r>
        <w:rPr>
          <w:rFonts w:ascii="Arial" w:hAnsi="Arial" w:cs="Arial"/>
          <w:i/>
          <w:iCs/>
          <w:color w:val="1F4E79" w:themeColor="accent1" w:themeShade="80"/>
          <w:sz w:val="20"/>
          <w:szCs w:val="20"/>
        </w:rPr>
        <w:t xml:space="preserve"> inšpektorat RS</w:t>
      </w:r>
    </w:p>
    <w:p w14:paraId="78C82CF8" w14:textId="77777777" w:rsidR="00F8590A" w:rsidRDefault="00F8590A" w:rsidP="00F8590A">
      <w:pPr>
        <w:ind w:left="2112" w:hanging="2112"/>
        <w:rPr>
          <w:rFonts w:ascii="Arial" w:hAnsi="Arial" w:cs="Arial"/>
          <w:color w:val="1F4E79" w:themeColor="accent1" w:themeShade="80"/>
          <w:sz w:val="20"/>
          <w:szCs w:val="20"/>
        </w:rPr>
      </w:pPr>
    </w:p>
    <w:p w14:paraId="7837688D" w14:textId="6B2A0418" w:rsidR="00F8590A" w:rsidRDefault="00F8590A" w:rsidP="00F8590A">
      <w:pPr>
        <w:ind w:left="2112" w:hanging="2112"/>
        <w:rPr>
          <w:rFonts w:ascii="Arial" w:hAnsi="Arial" w:cs="Arial"/>
          <w:i/>
          <w:iCs/>
          <w:color w:val="1F4E79" w:themeColor="accent1" w:themeShade="80"/>
          <w:sz w:val="20"/>
          <w:szCs w:val="20"/>
        </w:rPr>
      </w:pPr>
      <w:r>
        <w:rPr>
          <w:rFonts w:ascii="Arial" w:hAnsi="Arial" w:cs="Arial"/>
          <w:color w:val="1F4E79" w:themeColor="accent1" w:themeShade="80"/>
          <w:sz w:val="20"/>
          <w:szCs w:val="20"/>
        </w:rPr>
        <w:t>10</w:t>
      </w:r>
      <w:r w:rsidRPr="00320230">
        <w:rPr>
          <w:rFonts w:ascii="Arial" w:hAnsi="Arial" w:cs="Arial"/>
          <w:color w:val="1F4E79" w:themeColor="accent1" w:themeShade="80"/>
          <w:sz w:val="20"/>
          <w:szCs w:val="20"/>
        </w:rPr>
        <w:t>.</w:t>
      </w:r>
      <w:r>
        <w:rPr>
          <w:rFonts w:ascii="Arial" w:hAnsi="Arial" w:cs="Arial"/>
          <w:color w:val="1F4E79" w:themeColor="accent1" w:themeShade="80"/>
          <w:sz w:val="20"/>
          <w:szCs w:val="20"/>
        </w:rPr>
        <w:t>45</w:t>
      </w:r>
      <w:r w:rsidRPr="00320230">
        <w:rPr>
          <w:rFonts w:ascii="Arial" w:hAnsi="Arial" w:cs="Arial"/>
          <w:color w:val="1F4E79" w:themeColor="accent1" w:themeShade="80"/>
          <w:sz w:val="20"/>
          <w:szCs w:val="20"/>
        </w:rPr>
        <w:t xml:space="preserve"> – 1</w:t>
      </w:r>
      <w:r>
        <w:rPr>
          <w:rFonts w:ascii="Arial" w:hAnsi="Arial" w:cs="Arial"/>
          <w:color w:val="1F4E79" w:themeColor="accent1" w:themeShade="80"/>
          <w:sz w:val="20"/>
          <w:szCs w:val="20"/>
        </w:rPr>
        <w:t>1</w:t>
      </w:r>
      <w:r w:rsidRPr="00320230">
        <w:rPr>
          <w:rFonts w:ascii="Arial" w:hAnsi="Arial" w:cs="Arial"/>
          <w:color w:val="1F4E79" w:themeColor="accent1" w:themeShade="80"/>
          <w:sz w:val="20"/>
          <w:szCs w:val="20"/>
        </w:rPr>
        <w:t>.</w:t>
      </w:r>
      <w:r>
        <w:rPr>
          <w:rFonts w:ascii="Arial" w:hAnsi="Arial" w:cs="Arial"/>
          <w:color w:val="1F4E79" w:themeColor="accent1" w:themeShade="80"/>
          <w:sz w:val="20"/>
          <w:szCs w:val="20"/>
        </w:rPr>
        <w:t>00</w:t>
      </w:r>
      <w:r w:rsidRPr="00320230">
        <w:rPr>
          <w:rFonts w:ascii="Arial" w:hAnsi="Arial" w:cs="Arial"/>
          <w:color w:val="1F4E79" w:themeColor="accent1" w:themeShade="80"/>
          <w:sz w:val="20"/>
          <w:szCs w:val="20"/>
        </w:rPr>
        <w:t xml:space="preserve"> </w:t>
      </w:r>
      <w:r w:rsidRPr="00320230">
        <w:rPr>
          <w:rFonts w:ascii="Arial" w:hAnsi="Arial" w:cs="Arial"/>
          <w:color w:val="1F4E79" w:themeColor="accent1" w:themeShade="80"/>
          <w:sz w:val="20"/>
          <w:szCs w:val="20"/>
        </w:rPr>
        <w:tab/>
      </w:r>
      <w:r>
        <w:rPr>
          <w:rFonts w:ascii="Arial" w:hAnsi="Arial" w:cs="Arial"/>
          <w:color w:val="1F4E79" w:themeColor="accent1" w:themeShade="80"/>
          <w:sz w:val="20"/>
          <w:szCs w:val="20"/>
        </w:rPr>
        <w:tab/>
      </w:r>
      <w:r w:rsidRPr="00ED58E2">
        <w:rPr>
          <w:rFonts w:ascii="Arial" w:hAnsi="Arial" w:cs="Arial"/>
          <w:b/>
          <w:bCs/>
          <w:i/>
          <w:iCs/>
          <w:color w:val="1F4E79" w:themeColor="accent1" w:themeShade="80"/>
          <w:sz w:val="20"/>
          <w:szCs w:val="20"/>
        </w:rPr>
        <w:t>Predstavitev zlatega pokrovitelja</w:t>
      </w:r>
      <w:r>
        <w:rPr>
          <w:rFonts w:ascii="Arial" w:hAnsi="Arial" w:cs="Arial"/>
          <w:i/>
          <w:iCs/>
          <w:color w:val="1F4E79" w:themeColor="accent1" w:themeShade="8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i/>
          <w:iCs/>
          <w:color w:val="1F4E79" w:themeColor="accent1" w:themeShade="80"/>
          <w:sz w:val="20"/>
          <w:szCs w:val="20"/>
        </w:rPr>
        <w:t>FLIK</w:t>
      </w:r>
      <w:r>
        <w:rPr>
          <w:rFonts w:ascii="Arial" w:hAnsi="Arial" w:cs="Arial"/>
          <w:i/>
          <w:iCs/>
          <w:color w:val="1F4E79" w:themeColor="accent1" w:themeShade="80"/>
          <w:sz w:val="20"/>
          <w:szCs w:val="20"/>
        </w:rPr>
        <w:t xml:space="preserve"> </w:t>
      </w:r>
    </w:p>
    <w:p w14:paraId="00B2EE4D" w14:textId="23191694" w:rsidR="00F8590A" w:rsidRDefault="00F8590A" w:rsidP="00F8590A">
      <w:pPr>
        <w:ind w:left="2112"/>
        <w:rPr>
          <w:rFonts w:ascii="Arial" w:hAnsi="Arial" w:cs="Arial"/>
          <w:i/>
          <w:iCs/>
          <w:color w:val="1F4E79" w:themeColor="accent1" w:themeShade="80"/>
          <w:sz w:val="20"/>
          <w:szCs w:val="20"/>
        </w:rPr>
      </w:pPr>
      <w:r>
        <w:rPr>
          <w:rFonts w:ascii="Arial" w:hAnsi="Arial" w:cs="Arial"/>
          <w:i/>
          <w:iCs/>
          <w:color w:val="1F4E79" w:themeColor="accent1" w:themeShade="80"/>
          <w:sz w:val="20"/>
          <w:szCs w:val="20"/>
        </w:rPr>
        <w:t>Flik</w:t>
      </w:r>
      <w:r w:rsidR="00832241">
        <w:rPr>
          <w:rFonts w:ascii="Arial" w:hAnsi="Arial" w:cs="Arial"/>
          <w:i/>
          <w:iCs/>
          <w:color w:val="1F4E79" w:themeColor="accent1" w:themeShade="80"/>
          <w:sz w:val="20"/>
          <w:szCs w:val="20"/>
        </w:rPr>
        <w:t xml:space="preserve"> – </w:t>
      </w:r>
      <w:r w:rsidR="0072720B">
        <w:rPr>
          <w:rFonts w:ascii="Arial" w:hAnsi="Arial" w:cs="Arial"/>
          <w:i/>
          <w:iCs/>
          <w:color w:val="1F4E79" w:themeColor="accent1" w:themeShade="80"/>
          <w:sz w:val="20"/>
          <w:szCs w:val="20"/>
        </w:rPr>
        <w:t>Enostavno. Hi</w:t>
      </w:r>
      <w:r w:rsidR="00582CB7">
        <w:rPr>
          <w:rFonts w:ascii="Arial" w:hAnsi="Arial" w:cs="Arial"/>
          <w:i/>
          <w:iCs/>
          <w:color w:val="1F4E79" w:themeColor="accent1" w:themeShade="80"/>
          <w:sz w:val="20"/>
          <w:szCs w:val="20"/>
        </w:rPr>
        <w:t>t</w:t>
      </w:r>
      <w:r w:rsidR="0072720B">
        <w:rPr>
          <w:rFonts w:ascii="Arial" w:hAnsi="Arial" w:cs="Arial"/>
          <w:i/>
          <w:iCs/>
          <w:color w:val="1F4E79" w:themeColor="accent1" w:themeShade="80"/>
          <w:sz w:val="20"/>
          <w:szCs w:val="20"/>
        </w:rPr>
        <w:t>ro. Varno.</w:t>
      </w:r>
    </w:p>
    <w:p w14:paraId="1D54D228" w14:textId="77777777" w:rsidR="00F11BA2" w:rsidRPr="00B22B65" w:rsidRDefault="00F11BA2" w:rsidP="00F11BA2">
      <w:pPr>
        <w:rPr>
          <w:rFonts w:ascii="Arial" w:hAnsi="Arial" w:cs="Arial"/>
          <w:sz w:val="20"/>
          <w:szCs w:val="20"/>
        </w:rPr>
      </w:pPr>
    </w:p>
    <w:p w14:paraId="5A0EFB1B" w14:textId="243482C8" w:rsidR="00F11BA2" w:rsidRDefault="00F11BA2" w:rsidP="00F11BA2">
      <w:pPr>
        <w:ind w:left="2124" w:hanging="2124"/>
        <w:rPr>
          <w:rFonts w:ascii="Arial" w:hAnsi="Arial" w:cs="Arial"/>
          <w:b/>
          <w:color w:val="1F4E79" w:themeColor="accent1" w:themeShade="80"/>
          <w:sz w:val="20"/>
        </w:rPr>
      </w:pPr>
      <w:r>
        <w:rPr>
          <w:rFonts w:ascii="Arial" w:hAnsi="Arial" w:cs="Arial"/>
          <w:color w:val="1F4E79" w:themeColor="accent1" w:themeShade="80"/>
          <w:sz w:val="20"/>
          <w:szCs w:val="20"/>
        </w:rPr>
        <w:t>11.00 – 11.</w:t>
      </w:r>
      <w:r w:rsidR="00D404B9">
        <w:rPr>
          <w:rFonts w:ascii="Arial" w:hAnsi="Arial" w:cs="Arial"/>
          <w:color w:val="1F4E79" w:themeColor="accent1" w:themeShade="80"/>
          <w:sz w:val="20"/>
          <w:szCs w:val="20"/>
        </w:rPr>
        <w:t>30</w:t>
      </w:r>
      <w:r>
        <w:rPr>
          <w:rFonts w:ascii="Arial" w:hAnsi="Arial" w:cs="Arial"/>
          <w:color w:val="1F4E79" w:themeColor="accent1" w:themeShade="80"/>
          <w:sz w:val="20"/>
          <w:szCs w:val="20"/>
        </w:rPr>
        <w:tab/>
      </w:r>
      <w:r w:rsidRPr="002C2E0D">
        <w:rPr>
          <w:rFonts w:ascii="Arial" w:hAnsi="Arial" w:cs="Arial"/>
          <w:b/>
          <w:bCs/>
          <w:color w:val="1F4E79" w:themeColor="accent1" w:themeShade="80"/>
          <w:sz w:val="20"/>
          <w:szCs w:val="20"/>
        </w:rPr>
        <w:t xml:space="preserve">Nega nohtov po odstranitvi umetne mase </w:t>
      </w:r>
      <w:r>
        <w:rPr>
          <w:rFonts w:ascii="Arial" w:hAnsi="Arial" w:cs="Arial"/>
          <w:color w:val="1F4E79" w:themeColor="accent1" w:themeShade="80"/>
          <w:sz w:val="20"/>
          <w:szCs w:val="20"/>
        </w:rPr>
        <w:t>(</w:t>
      </w:r>
      <w:r w:rsidR="002F19F3">
        <w:rPr>
          <w:rFonts w:ascii="Arial" w:hAnsi="Arial" w:cs="Arial"/>
          <w:color w:val="1F4E79" w:themeColor="accent1" w:themeShade="80"/>
          <w:sz w:val="20"/>
          <w:szCs w:val="20"/>
        </w:rPr>
        <w:t>problemi</w:t>
      </w:r>
      <w:r>
        <w:rPr>
          <w:rFonts w:ascii="Arial" w:hAnsi="Arial" w:cs="Arial"/>
          <w:color w:val="1F4E79" w:themeColor="accent1" w:themeShade="80"/>
          <w:sz w:val="20"/>
          <w:szCs w:val="20"/>
        </w:rPr>
        <w:t xml:space="preserve"> in rešitve ter nega za naprej)</w:t>
      </w:r>
    </w:p>
    <w:p w14:paraId="0BC42BF4" w14:textId="77777777" w:rsidR="00F11BA2" w:rsidRPr="002C2E0D" w:rsidRDefault="00F11BA2" w:rsidP="00F11BA2">
      <w:pPr>
        <w:ind w:left="1415" w:hanging="1415"/>
        <w:rPr>
          <w:rFonts w:ascii="Arial" w:hAnsi="Arial" w:cs="Arial"/>
          <w:i/>
          <w:iCs/>
          <w:color w:val="1F4E79" w:themeColor="accent1" w:themeShade="80"/>
          <w:sz w:val="20"/>
          <w:szCs w:val="20"/>
        </w:rPr>
      </w:pPr>
      <w:r>
        <w:rPr>
          <w:rFonts w:ascii="Arial" w:hAnsi="Arial" w:cs="Arial"/>
          <w:i/>
          <w:iCs/>
          <w:color w:val="1F4E79" w:themeColor="accent1" w:themeShade="80"/>
          <w:sz w:val="20"/>
          <w:szCs w:val="20"/>
        </w:rPr>
        <w:t xml:space="preserve">  </w:t>
      </w:r>
      <w:r>
        <w:rPr>
          <w:rFonts w:ascii="Arial" w:hAnsi="Arial" w:cs="Arial"/>
          <w:i/>
          <w:iCs/>
          <w:color w:val="1F4E79" w:themeColor="accent1" w:themeShade="80"/>
          <w:sz w:val="20"/>
          <w:szCs w:val="20"/>
        </w:rPr>
        <w:tab/>
      </w:r>
      <w:r>
        <w:rPr>
          <w:rFonts w:ascii="Arial" w:hAnsi="Arial" w:cs="Arial"/>
          <w:i/>
          <w:iCs/>
          <w:color w:val="1F4E79" w:themeColor="accent1" w:themeShade="80"/>
          <w:sz w:val="20"/>
          <w:szCs w:val="20"/>
        </w:rPr>
        <w:tab/>
      </w:r>
      <w:r>
        <w:rPr>
          <w:rFonts w:ascii="Arial" w:hAnsi="Arial" w:cs="Arial"/>
          <w:i/>
          <w:iCs/>
          <w:color w:val="1F4E79" w:themeColor="accent1" w:themeShade="80"/>
          <w:sz w:val="20"/>
          <w:szCs w:val="20"/>
        </w:rPr>
        <w:tab/>
        <w:t xml:space="preserve">Manuela </w:t>
      </w:r>
      <w:proofErr w:type="spellStart"/>
      <w:r>
        <w:rPr>
          <w:rFonts w:ascii="Arial" w:hAnsi="Arial" w:cs="Arial"/>
          <w:i/>
          <w:iCs/>
          <w:color w:val="1F4E79" w:themeColor="accent1" w:themeShade="80"/>
          <w:sz w:val="20"/>
          <w:szCs w:val="20"/>
        </w:rPr>
        <w:t>Delbello</w:t>
      </w:r>
      <w:proofErr w:type="spellEnd"/>
      <w:r>
        <w:rPr>
          <w:rFonts w:ascii="Arial" w:hAnsi="Arial" w:cs="Arial"/>
          <w:i/>
          <w:iCs/>
          <w:color w:val="1F4E79" w:themeColor="accent1" w:themeShade="80"/>
          <w:sz w:val="20"/>
          <w:szCs w:val="20"/>
        </w:rPr>
        <w:t xml:space="preserve">, </w:t>
      </w:r>
      <w:r w:rsidRPr="002C2E0D">
        <w:rPr>
          <w:rFonts w:ascii="Arial" w:hAnsi="Arial" w:cs="Arial"/>
          <w:i/>
          <w:iCs/>
          <w:color w:val="1F4E79" w:themeColor="accent1" w:themeShade="80"/>
          <w:sz w:val="20"/>
          <w:szCs w:val="20"/>
        </w:rPr>
        <w:t>Akademija elitne kozmetike</w:t>
      </w:r>
    </w:p>
    <w:p w14:paraId="6B6CA3DC" w14:textId="77777777" w:rsidR="00F8590A" w:rsidRPr="00320230" w:rsidRDefault="00F8590A" w:rsidP="00F8590A">
      <w:pPr>
        <w:rPr>
          <w:rFonts w:ascii="Arial" w:hAnsi="Arial" w:cs="Arial"/>
          <w:color w:val="1F4E79" w:themeColor="accent1" w:themeShade="80"/>
          <w:sz w:val="20"/>
          <w:szCs w:val="20"/>
        </w:rPr>
      </w:pPr>
    </w:p>
    <w:p w14:paraId="423BD6AF" w14:textId="7B432BA2" w:rsidR="009605B8" w:rsidRDefault="009605B8" w:rsidP="009605B8">
      <w:pPr>
        <w:rPr>
          <w:rFonts w:ascii="Arial" w:hAnsi="Arial" w:cs="Arial"/>
          <w:b/>
          <w:color w:val="00B050"/>
          <w:sz w:val="20"/>
        </w:rPr>
      </w:pPr>
      <w:r>
        <w:rPr>
          <w:rFonts w:ascii="Arial" w:hAnsi="Arial" w:cs="Arial"/>
          <w:color w:val="00B050"/>
          <w:sz w:val="20"/>
        </w:rPr>
        <w:t>11</w:t>
      </w:r>
      <w:r w:rsidRPr="009017B6">
        <w:rPr>
          <w:rFonts w:ascii="Arial" w:hAnsi="Arial" w:cs="Arial"/>
          <w:color w:val="00B050"/>
          <w:sz w:val="20"/>
        </w:rPr>
        <w:t>.</w:t>
      </w:r>
      <w:r w:rsidR="00D404B9">
        <w:rPr>
          <w:rFonts w:ascii="Arial" w:hAnsi="Arial" w:cs="Arial"/>
          <w:color w:val="00B050"/>
          <w:sz w:val="20"/>
        </w:rPr>
        <w:t>30</w:t>
      </w:r>
      <w:r w:rsidRPr="009017B6">
        <w:rPr>
          <w:rFonts w:ascii="Arial" w:hAnsi="Arial" w:cs="Arial"/>
          <w:color w:val="00B050"/>
          <w:sz w:val="20"/>
        </w:rPr>
        <w:t xml:space="preserve"> - 1</w:t>
      </w:r>
      <w:r w:rsidR="00D404B9">
        <w:rPr>
          <w:rFonts w:ascii="Arial" w:hAnsi="Arial" w:cs="Arial"/>
          <w:color w:val="00B050"/>
          <w:sz w:val="20"/>
        </w:rPr>
        <w:t>2</w:t>
      </w:r>
      <w:r w:rsidRPr="009017B6">
        <w:rPr>
          <w:rFonts w:ascii="Arial" w:hAnsi="Arial" w:cs="Arial"/>
          <w:color w:val="00B050"/>
          <w:sz w:val="20"/>
        </w:rPr>
        <w:t>.</w:t>
      </w:r>
      <w:r w:rsidR="00D404B9">
        <w:rPr>
          <w:rFonts w:ascii="Arial" w:hAnsi="Arial" w:cs="Arial"/>
          <w:color w:val="00B050"/>
          <w:sz w:val="20"/>
        </w:rPr>
        <w:t>15</w:t>
      </w:r>
      <w:r w:rsidRPr="009017B6">
        <w:rPr>
          <w:rFonts w:ascii="Arial" w:hAnsi="Arial" w:cs="Arial"/>
          <w:b/>
          <w:color w:val="00B050"/>
          <w:sz w:val="20"/>
        </w:rPr>
        <w:t xml:space="preserve"> </w:t>
      </w:r>
      <w:r w:rsidRPr="009017B6">
        <w:rPr>
          <w:rFonts w:ascii="Arial" w:hAnsi="Arial" w:cs="Arial"/>
          <w:b/>
          <w:color w:val="00B050"/>
          <w:sz w:val="20"/>
        </w:rPr>
        <w:tab/>
      </w:r>
      <w:r w:rsidRPr="009017B6">
        <w:rPr>
          <w:rFonts w:ascii="Arial" w:hAnsi="Arial" w:cs="Arial"/>
          <w:b/>
          <w:color w:val="00B050"/>
          <w:sz w:val="20"/>
        </w:rPr>
        <w:tab/>
        <w:t>Odmor za kavo</w:t>
      </w:r>
      <w:r>
        <w:rPr>
          <w:rFonts w:ascii="Arial" w:hAnsi="Arial" w:cs="Arial"/>
          <w:b/>
          <w:color w:val="00B050"/>
          <w:sz w:val="20"/>
        </w:rPr>
        <w:t>,</w:t>
      </w:r>
      <w:r w:rsidRPr="009017B6">
        <w:rPr>
          <w:rFonts w:ascii="Arial" w:hAnsi="Arial" w:cs="Arial"/>
          <w:b/>
          <w:color w:val="00B050"/>
          <w:sz w:val="20"/>
        </w:rPr>
        <w:t xml:space="preserve"> druženje s pokrovitelji in razstavljavci kongresa</w:t>
      </w:r>
    </w:p>
    <w:p w14:paraId="0CA7DB3B" w14:textId="77777777" w:rsidR="009605B8" w:rsidRDefault="009605B8" w:rsidP="009605B8">
      <w:pPr>
        <w:rPr>
          <w:rFonts w:ascii="Arial" w:hAnsi="Arial" w:cs="Arial"/>
          <w:b/>
          <w:color w:val="00B050"/>
          <w:sz w:val="20"/>
        </w:rPr>
      </w:pPr>
    </w:p>
    <w:p w14:paraId="44ADA311" w14:textId="0AC1C75F" w:rsidR="00146634" w:rsidRPr="008351D4" w:rsidRDefault="00E70721" w:rsidP="00146634">
      <w:pPr>
        <w:ind w:left="2112" w:hanging="2112"/>
        <w:rPr>
          <w:rFonts w:asciiTheme="minorHAnsi" w:hAnsiTheme="minorHAnsi" w:cstheme="minorHAnsi"/>
          <w:b/>
          <w:color w:val="0070C0"/>
          <w:sz w:val="21"/>
          <w:szCs w:val="21"/>
        </w:rPr>
      </w:pPr>
      <w:r>
        <w:rPr>
          <w:rFonts w:ascii="Arial" w:hAnsi="Arial" w:cs="Arial"/>
          <w:color w:val="1F4E79" w:themeColor="accent1" w:themeShade="80"/>
          <w:sz w:val="20"/>
          <w:szCs w:val="20"/>
        </w:rPr>
        <w:t>1</w:t>
      </w:r>
      <w:r w:rsidR="00D404B9">
        <w:rPr>
          <w:rFonts w:ascii="Arial" w:hAnsi="Arial" w:cs="Arial"/>
          <w:color w:val="1F4E79" w:themeColor="accent1" w:themeShade="80"/>
          <w:sz w:val="20"/>
          <w:szCs w:val="20"/>
        </w:rPr>
        <w:t>2</w:t>
      </w:r>
      <w:r w:rsidR="00146634" w:rsidRPr="00E5419A">
        <w:rPr>
          <w:rFonts w:ascii="Arial" w:hAnsi="Arial" w:cs="Arial"/>
          <w:color w:val="1F4E79" w:themeColor="accent1" w:themeShade="80"/>
          <w:sz w:val="20"/>
          <w:szCs w:val="20"/>
        </w:rPr>
        <w:t>.</w:t>
      </w:r>
      <w:r w:rsidR="00D404B9">
        <w:rPr>
          <w:rFonts w:ascii="Arial" w:hAnsi="Arial" w:cs="Arial"/>
          <w:color w:val="1F4E79" w:themeColor="accent1" w:themeShade="80"/>
          <w:sz w:val="20"/>
          <w:szCs w:val="20"/>
        </w:rPr>
        <w:t>1</w:t>
      </w:r>
      <w:r w:rsidR="009605B8">
        <w:rPr>
          <w:rFonts w:ascii="Arial" w:hAnsi="Arial" w:cs="Arial"/>
          <w:color w:val="1F4E79" w:themeColor="accent1" w:themeShade="80"/>
          <w:sz w:val="20"/>
          <w:szCs w:val="20"/>
        </w:rPr>
        <w:t>5</w:t>
      </w:r>
      <w:r w:rsidR="00146634" w:rsidRPr="00E5419A">
        <w:rPr>
          <w:rFonts w:ascii="Arial" w:hAnsi="Arial" w:cs="Arial"/>
          <w:color w:val="1F4E79" w:themeColor="accent1" w:themeShade="80"/>
          <w:sz w:val="20"/>
          <w:szCs w:val="20"/>
        </w:rPr>
        <w:t xml:space="preserve"> – 1</w:t>
      </w:r>
      <w:r w:rsidR="00D404B9">
        <w:rPr>
          <w:rFonts w:ascii="Arial" w:hAnsi="Arial" w:cs="Arial"/>
          <w:color w:val="1F4E79" w:themeColor="accent1" w:themeShade="80"/>
          <w:sz w:val="20"/>
          <w:szCs w:val="20"/>
        </w:rPr>
        <w:t>3</w:t>
      </w:r>
      <w:r w:rsidR="00146634" w:rsidRPr="00E5419A">
        <w:rPr>
          <w:rFonts w:ascii="Arial" w:hAnsi="Arial" w:cs="Arial"/>
          <w:color w:val="1F4E79" w:themeColor="accent1" w:themeShade="80"/>
          <w:sz w:val="20"/>
          <w:szCs w:val="20"/>
        </w:rPr>
        <w:t>.</w:t>
      </w:r>
      <w:r w:rsidR="00D404B9">
        <w:rPr>
          <w:rFonts w:ascii="Arial" w:hAnsi="Arial" w:cs="Arial"/>
          <w:color w:val="1F4E79" w:themeColor="accent1" w:themeShade="80"/>
          <w:sz w:val="20"/>
          <w:szCs w:val="20"/>
        </w:rPr>
        <w:t>15</w:t>
      </w:r>
      <w:r w:rsidR="00146634">
        <w:rPr>
          <w:rFonts w:ascii="Arial" w:hAnsi="Arial" w:cs="Arial"/>
          <w:color w:val="1F4E79" w:themeColor="accent1" w:themeShade="80"/>
          <w:sz w:val="20"/>
          <w:szCs w:val="20"/>
        </w:rPr>
        <w:tab/>
      </w:r>
      <w:r w:rsidR="004052F9" w:rsidRPr="005C1F5E">
        <w:rPr>
          <w:rFonts w:ascii="Arial" w:hAnsi="Arial" w:cs="Arial"/>
          <w:b/>
          <w:bCs/>
          <w:color w:val="1F4E79" w:themeColor="accent1" w:themeShade="80"/>
          <w:sz w:val="20"/>
          <w:szCs w:val="20"/>
        </w:rPr>
        <w:t>P</w:t>
      </w:r>
      <w:r w:rsidR="00ED6FAC">
        <w:rPr>
          <w:rFonts w:ascii="Arial" w:hAnsi="Arial" w:cs="Arial"/>
          <w:b/>
          <w:bCs/>
          <w:color w:val="1F4E79" w:themeColor="accent1" w:themeShade="80"/>
          <w:sz w:val="20"/>
          <w:szCs w:val="20"/>
        </w:rPr>
        <w:t>ogoste težave z lasiščem in nohti</w:t>
      </w:r>
      <w:r w:rsidR="00ED6FAC">
        <w:rPr>
          <w:rFonts w:ascii="Arial" w:hAnsi="Arial" w:cs="Arial"/>
          <w:b/>
          <w:bCs/>
          <w:color w:val="1F4E79" w:themeColor="accent1" w:themeShade="80"/>
          <w:sz w:val="20"/>
          <w:szCs w:val="20"/>
        </w:rPr>
        <w:tab/>
      </w:r>
      <w:r w:rsidR="00ED6FAC">
        <w:rPr>
          <w:rFonts w:ascii="Arial" w:hAnsi="Arial" w:cs="Arial"/>
          <w:b/>
          <w:bCs/>
          <w:color w:val="1F4E79" w:themeColor="accent1" w:themeShade="80"/>
          <w:sz w:val="20"/>
          <w:szCs w:val="20"/>
        </w:rPr>
        <w:tab/>
      </w:r>
      <w:r w:rsidR="00ED6FAC">
        <w:rPr>
          <w:rFonts w:ascii="Arial" w:hAnsi="Arial" w:cs="Arial"/>
          <w:b/>
          <w:bCs/>
          <w:color w:val="1F4E79" w:themeColor="accent1" w:themeShade="80"/>
          <w:sz w:val="20"/>
          <w:szCs w:val="20"/>
        </w:rPr>
        <w:tab/>
      </w:r>
      <w:r w:rsidR="003944C0">
        <w:rPr>
          <w:rFonts w:ascii="Arial" w:hAnsi="Arial" w:cs="Arial"/>
          <w:color w:val="1F4E79" w:themeColor="accent1" w:themeShade="80"/>
          <w:sz w:val="20"/>
          <w:szCs w:val="20"/>
        </w:rPr>
        <w:t xml:space="preserve">  </w:t>
      </w:r>
      <w:r w:rsidR="00FB211F">
        <w:rPr>
          <w:rFonts w:ascii="Arial" w:hAnsi="Arial" w:cs="Arial"/>
          <w:color w:val="1F4E79" w:themeColor="accent1" w:themeShade="80"/>
          <w:sz w:val="20"/>
          <w:szCs w:val="20"/>
        </w:rPr>
        <w:tab/>
      </w:r>
      <w:r w:rsidR="00146634" w:rsidRPr="00687870">
        <w:rPr>
          <w:rFonts w:asciiTheme="minorHAnsi" w:hAnsiTheme="minorHAnsi" w:cstheme="minorHAnsi"/>
          <w:b/>
          <w:color w:val="0070C0"/>
          <w:sz w:val="21"/>
          <w:szCs w:val="21"/>
        </w:rPr>
        <w:t xml:space="preserve">Velika dvorana </w:t>
      </w:r>
      <w:r w:rsidR="00146634" w:rsidRPr="008351D4">
        <w:rPr>
          <w:rFonts w:asciiTheme="minorHAnsi" w:hAnsiTheme="minorHAnsi" w:cstheme="minorHAnsi"/>
          <w:b/>
          <w:color w:val="0070C0"/>
          <w:sz w:val="21"/>
          <w:szCs w:val="21"/>
        </w:rPr>
        <w:t>I.</w:t>
      </w:r>
    </w:p>
    <w:p w14:paraId="5455A39C" w14:textId="77777777" w:rsidR="00146634" w:rsidRDefault="00146634" w:rsidP="00146634">
      <w:pPr>
        <w:pStyle w:val="Golobesedilo"/>
        <w:ind w:left="1416" w:firstLine="708"/>
        <w:rPr>
          <w:rFonts w:ascii="Arial" w:hAnsi="Arial" w:cs="Arial"/>
          <w:sz w:val="20"/>
          <w:szCs w:val="20"/>
        </w:rPr>
      </w:pPr>
      <w:r w:rsidRPr="00253E96">
        <w:rPr>
          <w:rFonts w:ascii="Arial" w:hAnsi="Arial" w:cs="Arial"/>
          <w:i/>
          <w:iCs/>
          <w:color w:val="1F3864" w:themeColor="accent5" w:themeShade="80"/>
          <w:sz w:val="20"/>
        </w:rPr>
        <w:t xml:space="preserve">Dr. Vesna </w:t>
      </w:r>
      <w:proofErr w:type="spellStart"/>
      <w:r w:rsidRPr="00253E96">
        <w:rPr>
          <w:rFonts w:ascii="Arial" w:hAnsi="Arial" w:cs="Arial"/>
          <w:i/>
          <w:iCs/>
          <w:color w:val="1F3864" w:themeColor="accent5" w:themeShade="80"/>
          <w:sz w:val="20"/>
        </w:rPr>
        <w:t>Tlaker</w:t>
      </w:r>
      <w:proofErr w:type="spellEnd"/>
      <w:r w:rsidRPr="00253E96">
        <w:rPr>
          <w:rFonts w:ascii="Arial" w:hAnsi="Arial" w:cs="Arial"/>
          <w:i/>
          <w:iCs/>
          <w:color w:val="1F3864" w:themeColor="accent5" w:themeShade="80"/>
          <w:sz w:val="20"/>
        </w:rPr>
        <w:t>, dermatologinja</w:t>
      </w:r>
    </w:p>
    <w:p w14:paraId="1A682D7C" w14:textId="77777777" w:rsidR="00B8682A" w:rsidRDefault="00B8682A" w:rsidP="00B37EF3">
      <w:pPr>
        <w:ind w:left="2112" w:hanging="2112"/>
        <w:rPr>
          <w:rFonts w:ascii="Arial" w:hAnsi="Arial" w:cs="Arial"/>
          <w:color w:val="1F4E79" w:themeColor="accent1" w:themeShade="80"/>
          <w:sz w:val="20"/>
          <w:szCs w:val="20"/>
        </w:rPr>
      </w:pPr>
    </w:p>
    <w:p w14:paraId="0BB03DC4" w14:textId="6EDC43FD" w:rsidR="007A02C8" w:rsidRPr="007A02C8" w:rsidRDefault="002845DE" w:rsidP="004D18BB">
      <w:pPr>
        <w:ind w:left="2124" w:hanging="2124"/>
        <w:rPr>
          <w:rFonts w:ascii="Arial" w:hAnsi="Arial" w:cs="Arial"/>
          <w:i/>
          <w:iCs/>
          <w:color w:val="1F3864" w:themeColor="accent5" w:themeShade="80"/>
          <w:sz w:val="20"/>
          <w:szCs w:val="21"/>
        </w:rPr>
      </w:pPr>
      <w:r>
        <w:rPr>
          <w:rFonts w:ascii="Arial" w:hAnsi="Arial" w:cs="Arial"/>
          <w:color w:val="1F4E79" w:themeColor="accent1" w:themeShade="80"/>
          <w:sz w:val="20"/>
          <w:szCs w:val="20"/>
        </w:rPr>
        <w:t>13</w:t>
      </w:r>
      <w:r w:rsidRPr="00462A01">
        <w:rPr>
          <w:rFonts w:ascii="Arial" w:hAnsi="Arial" w:cs="Arial"/>
          <w:color w:val="1F4E79" w:themeColor="accent1" w:themeShade="80"/>
          <w:sz w:val="20"/>
          <w:szCs w:val="20"/>
        </w:rPr>
        <w:t>.</w:t>
      </w:r>
      <w:r w:rsidR="00D404B9">
        <w:rPr>
          <w:rFonts w:ascii="Arial" w:hAnsi="Arial" w:cs="Arial"/>
          <w:color w:val="1F4E79" w:themeColor="accent1" w:themeShade="80"/>
          <w:sz w:val="20"/>
          <w:szCs w:val="20"/>
        </w:rPr>
        <w:t>15</w:t>
      </w:r>
      <w:r w:rsidRPr="00462A01">
        <w:rPr>
          <w:rFonts w:ascii="Arial" w:hAnsi="Arial" w:cs="Arial"/>
          <w:color w:val="1F4E79" w:themeColor="accent1" w:themeShade="80"/>
          <w:sz w:val="20"/>
          <w:szCs w:val="20"/>
        </w:rPr>
        <w:t xml:space="preserve"> – </w:t>
      </w:r>
      <w:r>
        <w:rPr>
          <w:rFonts w:ascii="Arial" w:hAnsi="Arial" w:cs="Arial"/>
          <w:color w:val="1F4E79" w:themeColor="accent1" w:themeShade="80"/>
          <w:sz w:val="20"/>
          <w:szCs w:val="20"/>
        </w:rPr>
        <w:t>14</w:t>
      </w:r>
      <w:r w:rsidRPr="00462A01">
        <w:rPr>
          <w:rFonts w:ascii="Arial" w:hAnsi="Arial" w:cs="Arial"/>
          <w:color w:val="1F4E79" w:themeColor="accent1" w:themeShade="80"/>
          <w:sz w:val="20"/>
          <w:szCs w:val="20"/>
        </w:rPr>
        <w:t>.</w:t>
      </w:r>
      <w:r>
        <w:rPr>
          <w:rFonts w:ascii="Arial" w:hAnsi="Arial" w:cs="Arial"/>
          <w:color w:val="1F4E79" w:themeColor="accent1" w:themeShade="80"/>
          <w:sz w:val="20"/>
          <w:szCs w:val="20"/>
        </w:rPr>
        <w:t>30</w:t>
      </w:r>
      <w:r>
        <w:rPr>
          <w:rFonts w:ascii="Arial" w:hAnsi="Arial" w:cs="Arial"/>
          <w:color w:val="1F4E79" w:themeColor="accent1" w:themeShade="80"/>
          <w:sz w:val="20"/>
          <w:szCs w:val="20"/>
        </w:rPr>
        <w:tab/>
      </w:r>
      <w:r w:rsidR="007A02C8" w:rsidRPr="007A02C8">
        <w:rPr>
          <w:rFonts w:ascii="Arial" w:hAnsi="Arial" w:cs="Arial"/>
          <w:b/>
          <w:bCs/>
          <w:color w:val="1F4E79" w:themeColor="accent1" w:themeShade="80"/>
          <w:sz w:val="20"/>
          <w:szCs w:val="20"/>
        </w:rPr>
        <w:t>Kako lahko umetna inteligenca olajša delo kozmetikov in frizerjev</w:t>
      </w:r>
      <w:r w:rsidR="004D18BB" w:rsidRPr="00BD5C7F">
        <w:rPr>
          <w:rFonts w:ascii="Arial" w:hAnsi="Arial" w:cs="Arial"/>
          <w:b/>
          <w:bCs/>
          <w:color w:val="1F4E79" w:themeColor="accent1" w:themeShade="80"/>
          <w:sz w:val="20"/>
          <w:szCs w:val="20"/>
        </w:rPr>
        <w:t xml:space="preserve">: </w:t>
      </w:r>
      <w:proofErr w:type="spellStart"/>
      <w:r w:rsidR="007A02C8" w:rsidRPr="00BD5C7F">
        <w:rPr>
          <w:rFonts w:ascii="Arial" w:hAnsi="Arial" w:cs="Arial"/>
          <w:b/>
          <w:bCs/>
          <w:color w:val="1F4E79" w:themeColor="accent1" w:themeShade="80"/>
          <w:sz w:val="20"/>
          <w:szCs w:val="20"/>
        </w:rPr>
        <w:t>ChatGPT</w:t>
      </w:r>
      <w:proofErr w:type="spellEnd"/>
      <w:r w:rsidR="007A02C8" w:rsidRPr="00BD5C7F">
        <w:rPr>
          <w:rFonts w:ascii="Arial" w:hAnsi="Arial" w:cs="Arial"/>
          <w:b/>
          <w:bCs/>
          <w:color w:val="1F4E79" w:themeColor="accent1" w:themeShade="80"/>
          <w:sz w:val="20"/>
          <w:szCs w:val="20"/>
        </w:rPr>
        <w:t xml:space="preserve"> in več</w:t>
      </w:r>
    </w:p>
    <w:p w14:paraId="4EE6469B" w14:textId="77777777" w:rsidR="00BD5C7F" w:rsidRPr="007217D3" w:rsidRDefault="00BD5C7F" w:rsidP="00BD5C7F">
      <w:pPr>
        <w:pStyle w:val="Golobesedilo"/>
        <w:ind w:left="1416" w:firstLine="708"/>
        <w:rPr>
          <w:rFonts w:ascii="Arial" w:hAnsi="Arial" w:cs="Arial"/>
          <w:i/>
          <w:iCs/>
          <w:color w:val="1F3864" w:themeColor="accent5" w:themeShade="80"/>
          <w:sz w:val="20"/>
        </w:rPr>
      </w:pPr>
      <w:r>
        <w:rPr>
          <w:rFonts w:ascii="Arial" w:hAnsi="Arial" w:cs="Arial"/>
          <w:i/>
          <w:iCs/>
          <w:color w:val="1F3864" w:themeColor="accent5" w:themeShade="80"/>
          <w:sz w:val="20"/>
        </w:rPr>
        <w:t>Mag. Boštjan Kožuh</w:t>
      </w:r>
    </w:p>
    <w:p w14:paraId="0492DEC0" w14:textId="4EE530E3" w:rsidR="007A02C8" w:rsidRPr="00BD5C7F" w:rsidRDefault="007A02C8" w:rsidP="007A02C8">
      <w:pPr>
        <w:pStyle w:val="Golobesedilo"/>
        <w:ind w:left="2124"/>
        <w:rPr>
          <w:rFonts w:ascii="Arial" w:hAnsi="Arial" w:cs="Arial"/>
          <w:i/>
          <w:iCs/>
          <w:color w:val="1F3864" w:themeColor="accent5" w:themeShade="80"/>
          <w:sz w:val="18"/>
          <w:szCs w:val="20"/>
        </w:rPr>
      </w:pPr>
      <w:r w:rsidRPr="00BD5C7F">
        <w:rPr>
          <w:rFonts w:ascii="Arial" w:hAnsi="Arial" w:cs="Arial"/>
          <w:i/>
          <w:iCs/>
          <w:color w:val="1F3864" w:themeColor="accent5" w:themeShade="80"/>
          <w:sz w:val="18"/>
          <w:szCs w:val="20"/>
        </w:rPr>
        <w:t xml:space="preserve">Umetna inteligenca (AI) postaja nepogrešljiv pomočnik tudi v manjših podjetjih, obenem pa vse bolj vstopa tudi v naše zasebno življenje. Orodja, kot so </w:t>
      </w:r>
      <w:proofErr w:type="spellStart"/>
      <w:r w:rsidRPr="00BD5C7F">
        <w:rPr>
          <w:rFonts w:ascii="Arial" w:hAnsi="Arial" w:cs="Arial"/>
          <w:i/>
          <w:iCs/>
          <w:color w:val="1F3864" w:themeColor="accent5" w:themeShade="80"/>
          <w:sz w:val="18"/>
          <w:szCs w:val="20"/>
        </w:rPr>
        <w:t>ChatGPT</w:t>
      </w:r>
      <w:proofErr w:type="spellEnd"/>
      <w:r w:rsidRPr="00BD5C7F">
        <w:rPr>
          <w:rFonts w:ascii="Arial" w:hAnsi="Arial" w:cs="Arial"/>
          <w:i/>
          <w:iCs/>
          <w:color w:val="1F3864" w:themeColor="accent5" w:themeShade="80"/>
          <w:sz w:val="18"/>
          <w:szCs w:val="20"/>
        </w:rPr>
        <w:t xml:space="preserve"> in številna druga, lahko poenostavijo vsakodnevno poslovanje ter pomagajo pri ustvarjanju vsebin in iskanju rešitev za različne izzive in naloge.</w:t>
      </w:r>
      <w:r w:rsidR="00151D38">
        <w:rPr>
          <w:rFonts w:ascii="Arial" w:hAnsi="Arial" w:cs="Arial"/>
          <w:i/>
          <w:iCs/>
          <w:color w:val="1F3864" w:themeColor="accent5" w:themeShade="80"/>
          <w:sz w:val="18"/>
          <w:szCs w:val="20"/>
        </w:rPr>
        <w:t xml:space="preserve"> </w:t>
      </w:r>
      <w:r w:rsidR="004D18BB" w:rsidRPr="00BD5C7F">
        <w:rPr>
          <w:rFonts w:ascii="Arial" w:hAnsi="Arial" w:cs="Arial"/>
          <w:i/>
          <w:iCs/>
          <w:color w:val="1F3864" w:themeColor="accent5" w:themeShade="80"/>
          <w:sz w:val="18"/>
          <w:szCs w:val="20"/>
        </w:rPr>
        <w:t>Predstavili bomo</w:t>
      </w:r>
      <w:r w:rsidRPr="00BD5C7F">
        <w:rPr>
          <w:rFonts w:ascii="Arial" w:hAnsi="Arial" w:cs="Arial"/>
          <w:i/>
          <w:iCs/>
          <w:color w:val="1F3864" w:themeColor="accent5" w:themeShade="80"/>
          <w:sz w:val="18"/>
          <w:szCs w:val="20"/>
        </w:rPr>
        <w:t xml:space="preserve"> zakaj je pomembno začeti vključevati AI v svoje delo ter pregledali inovativne in praktične možnosti, ki jih AI ponuja že danes. Pokazali bomo, kako AI preoblikovati v vsakodnevnega pomočnika, kje poiskati primere prilagojene vašim potrebam in kako ravnati, ko AI ne ponudi pravih odgovorov.</w:t>
      </w:r>
    </w:p>
    <w:p w14:paraId="2D25CCF5" w14:textId="77777777" w:rsidR="002845DE" w:rsidRDefault="002845DE" w:rsidP="002845DE">
      <w:pPr>
        <w:rPr>
          <w:rFonts w:asciiTheme="minorHAnsi" w:hAnsiTheme="minorHAnsi" w:cstheme="minorHAnsi"/>
          <w:b/>
          <w:color w:val="0070C0"/>
          <w:sz w:val="21"/>
          <w:szCs w:val="21"/>
          <w:u w:val="single"/>
        </w:rPr>
      </w:pPr>
    </w:p>
    <w:p w14:paraId="6E67BD59" w14:textId="22EA20FB" w:rsidR="00B37EF3" w:rsidRPr="00151D46" w:rsidRDefault="00B37EF3" w:rsidP="00810FB0">
      <w:pPr>
        <w:ind w:left="2124" w:hanging="2124"/>
        <w:rPr>
          <w:rFonts w:ascii="Arial" w:hAnsi="Arial" w:cs="Arial"/>
          <w:i/>
          <w:iCs/>
          <w:color w:val="92D050"/>
          <w:sz w:val="18"/>
          <w:szCs w:val="20"/>
        </w:rPr>
      </w:pPr>
      <w:r w:rsidRPr="00462A01">
        <w:rPr>
          <w:rFonts w:ascii="Arial" w:hAnsi="Arial" w:cs="Arial"/>
          <w:color w:val="1F4E79" w:themeColor="accent1" w:themeShade="80"/>
          <w:sz w:val="20"/>
          <w:szCs w:val="20"/>
        </w:rPr>
        <w:t>1</w:t>
      </w:r>
      <w:r w:rsidR="002845DE">
        <w:rPr>
          <w:rFonts w:ascii="Arial" w:hAnsi="Arial" w:cs="Arial"/>
          <w:color w:val="1F4E79" w:themeColor="accent1" w:themeShade="80"/>
          <w:sz w:val="20"/>
          <w:szCs w:val="20"/>
        </w:rPr>
        <w:t>4</w:t>
      </w:r>
      <w:r w:rsidRPr="00462A01">
        <w:rPr>
          <w:rFonts w:ascii="Arial" w:hAnsi="Arial" w:cs="Arial"/>
          <w:color w:val="1F4E79" w:themeColor="accent1" w:themeShade="80"/>
          <w:sz w:val="20"/>
          <w:szCs w:val="20"/>
        </w:rPr>
        <w:t>.</w:t>
      </w:r>
      <w:r w:rsidR="002845DE">
        <w:rPr>
          <w:rFonts w:ascii="Arial" w:hAnsi="Arial" w:cs="Arial"/>
          <w:color w:val="1F4E79" w:themeColor="accent1" w:themeShade="80"/>
          <w:sz w:val="20"/>
          <w:szCs w:val="20"/>
        </w:rPr>
        <w:t xml:space="preserve">30 </w:t>
      </w:r>
      <w:r w:rsidRPr="00462A01">
        <w:rPr>
          <w:rFonts w:ascii="Arial" w:hAnsi="Arial" w:cs="Arial"/>
          <w:color w:val="1F4E79" w:themeColor="accent1" w:themeShade="80"/>
          <w:sz w:val="20"/>
          <w:szCs w:val="20"/>
        </w:rPr>
        <w:t xml:space="preserve">- </w:t>
      </w:r>
      <w:r>
        <w:rPr>
          <w:rFonts w:ascii="Arial" w:hAnsi="Arial" w:cs="Arial"/>
          <w:color w:val="1F4E79" w:themeColor="accent1" w:themeShade="80"/>
          <w:sz w:val="20"/>
          <w:szCs w:val="20"/>
        </w:rPr>
        <w:t>1</w:t>
      </w:r>
      <w:r w:rsidR="00DF6A81">
        <w:rPr>
          <w:rFonts w:ascii="Arial" w:hAnsi="Arial" w:cs="Arial"/>
          <w:color w:val="1F4E79" w:themeColor="accent1" w:themeShade="80"/>
          <w:sz w:val="20"/>
          <w:szCs w:val="20"/>
        </w:rPr>
        <w:t>4</w:t>
      </w:r>
      <w:r w:rsidRPr="00462A01">
        <w:rPr>
          <w:rFonts w:ascii="Arial" w:hAnsi="Arial" w:cs="Arial"/>
          <w:color w:val="1F4E79" w:themeColor="accent1" w:themeShade="80"/>
          <w:sz w:val="20"/>
          <w:szCs w:val="20"/>
        </w:rPr>
        <w:t>.</w:t>
      </w:r>
      <w:r w:rsidR="002845DE">
        <w:rPr>
          <w:rFonts w:ascii="Arial" w:hAnsi="Arial" w:cs="Arial"/>
          <w:color w:val="1F4E79" w:themeColor="accent1" w:themeShade="80"/>
          <w:sz w:val="20"/>
          <w:szCs w:val="20"/>
        </w:rPr>
        <w:t>45</w:t>
      </w:r>
      <w:r>
        <w:rPr>
          <w:rFonts w:ascii="Arial" w:hAnsi="Arial" w:cs="Arial"/>
          <w:color w:val="1F4E79" w:themeColor="accent1" w:themeShade="80"/>
          <w:sz w:val="20"/>
        </w:rPr>
        <w:tab/>
      </w:r>
      <w:r w:rsidRPr="009149D4">
        <w:rPr>
          <w:rFonts w:ascii="Arial" w:hAnsi="Arial" w:cs="Arial"/>
          <w:b/>
          <w:bCs/>
          <w:color w:val="7030A0"/>
          <w:sz w:val="20"/>
          <w:szCs w:val="20"/>
        </w:rPr>
        <w:t xml:space="preserve">Predstavitev </w:t>
      </w:r>
      <w:r w:rsidR="00151D46">
        <w:rPr>
          <w:rFonts w:ascii="Arial" w:hAnsi="Arial" w:cs="Arial"/>
          <w:b/>
          <w:bCs/>
          <w:color w:val="7030A0"/>
          <w:sz w:val="20"/>
          <w:szCs w:val="20"/>
        </w:rPr>
        <w:t xml:space="preserve">zlatega </w:t>
      </w:r>
      <w:r w:rsidRPr="009149D4">
        <w:rPr>
          <w:rFonts w:ascii="Arial" w:hAnsi="Arial" w:cs="Arial"/>
          <w:b/>
          <w:bCs/>
          <w:color w:val="7030A0"/>
          <w:sz w:val="20"/>
          <w:szCs w:val="20"/>
        </w:rPr>
        <w:t xml:space="preserve">pokrovitelja </w:t>
      </w:r>
      <w:r>
        <w:rPr>
          <w:rFonts w:ascii="Arial" w:hAnsi="Arial" w:cs="Arial"/>
          <w:b/>
          <w:bCs/>
          <w:color w:val="7030A0"/>
          <w:sz w:val="20"/>
          <w:szCs w:val="20"/>
        </w:rPr>
        <w:t xml:space="preserve">Kozmetika Afrodita </w:t>
      </w:r>
      <w:r w:rsidRPr="003D7666">
        <w:rPr>
          <w:rFonts w:ascii="Arial" w:hAnsi="Arial" w:cs="Arial"/>
          <w:b/>
          <w:bCs/>
          <w:color w:val="7030A0"/>
          <w:sz w:val="20"/>
          <w:szCs w:val="20"/>
        </w:rPr>
        <w:t>d.o.o.</w:t>
      </w:r>
      <w:r>
        <w:rPr>
          <w:rFonts w:ascii="Arial" w:hAnsi="Arial" w:cs="Arial"/>
          <w:b/>
          <w:bCs/>
          <w:color w:val="7030A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7030A0"/>
          <w:sz w:val="20"/>
          <w:szCs w:val="20"/>
        </w:rPr>
        <w:br/>
      </w:r>
    </w:p>
    <w:p w14:paraId="67FEEA24" w14:textId="30E00E65" w:rsidR="001D138C" w:rsidRDefault="001D138C" w:rsidP="001D138C">
      <w:pPr>
        <w:ind w:left="2112" w:hanging="2112"/>
        <w:rPr>
          <w:rFonts w:ascii="Arial" w:hAnsi="Arial" w:cs="Arial"/>
          <w:b/>
          <w:bCs/>
          <w:color w:val="7030A0"/>
          <w:sz w:val="20"/>
          <w:szCs w:val="20"/>
        </w:rPr>
      </w:pPr>
      <w:r w:rsidRPr="00462A01">
        <w:rPr>
          <w:rFonts w:ascii="Arial" w:hAnsi="Arial" w:cs="Arial"/>
          <w:color w:val="1F4E79" w:themeColor="accent1" w:themeShade="80"/>
          <w:sz w:val="20"/>
          <w:szCs w:val="20"/>
        </w:rPr>
        <w:t>1</w:t>
      </w:r>
      <w:r w:rsidR="00DF6A81">
        <w:rPr>
          <w:rFonts w:ascii="Arial" w:hAnsi="Arial" w:cs="Arial"/>
          <w:color w:val="1F4E79" w:themeColor="accent1" w:themeShade="80"/>
          <w:sz w:val="20"/>
          <w:szCs w:val="20"/>
        </w:rPr>
        <w:t>4</w:t>
      </w:r>
      <w:r w:rsidRPr="00462A01">
        <w:rPr>
          <w:rFonts w:ascii="Arial" w:hAnsi="Arial" w:cs="Arial"/>
          <w:color w:val="1F4E79" w:themeColor="accent1" w:themeShade="80"/>
          <w:sz w:val="20"/>
          <w:szCs w:val="20"/>
        </w:rPr>
        <w:t>.</w:t>
      </w:r>
      <w:r w:rsidR="002845DE">
        <w:rPr>
          <w:rFonts w:ascii="Arial" w:hAnsi="Arial" w:cs="Arial"/>
          <w:color w:val="1F4E79" w:themeColor="accent1" w:themeShade="80"/>
          <w:sz w:val="20"/>
          <w:szCs w:val="20"/>
        </w:rPr>
        <w:t>45</w:t>
      </w:r>
      <w:r w:rsidRPr="00462A01">
        <w:rPr>
          <w:rFonts w:ascii="Arial" w:hAnsi="Arial" w:cs="Arial"/>
          <w:color w:val="1F4E79" w:themeColor="accent1" w:themeShade="80"/>
          <w:sz w:val="20"/>
          <w:szCs w:val="20"/>
        </w:rPr>
        <w:t xml:space="preserve"> - </w:t>
      </w:r>
      <w:r w:rsidR="00CA27EA">
        <w:rPr>
          <w:rFonts w:ascii="Arial" w:hAnsi="Arial" w:cs="Arial"/>
          <w:color w:val="1F4E79" w:themeColor="accent1" w:themeShade="80"/>
          <w:sz w:val="20"/>
          <w:szCs w:val="20"/>
        </w:rPr>
        <w:t>1</w:t>
      </w:r>
      <w:r w:rsidR="004F5946">
        <w:rPr>
          <w:rFonts w:ascii="Arial" w:hAnsi="Arial" w:cs="Arial"/>
          <w:color w:val="1F4E79" w:themeColor="accent1" w:themeShade="80"/>
          <w:sz w:val="20"/>
          <w:szCs w:val="20"/>
        </w:rPr>
        <w:t>5</w:t>
      </w:r>
      <w:r w:rsidRPr="00462A01">
        <w:rPr>
          <w:rFonts w:ascii="Arial" w:hAnsi="Arial" w:cs="Arial"/>
          <w:color w:val="1F4E79" w:themeColor="accent1" w:themeShade="80"/>
          <w:sz w:val="20"/>
          <w:szCs w:val="20"/>
        </w:rPr>
        <w:t>.</w:t>
      </w:r>
      <w:r w:rsidR="004F5946">
        <w:rPr>
          <w:rFonts w:ascii="Arial" w:hAnsi="Arial" w:cs="Arial"/>
          <w:color w:val="1F4E79" w:themeColor="accent1" w:themeShade="80"/>
          <w:sz w:val="20"/>
          <w:szCs w:val="20"/>
        </w:rPr>
        <w:t>00</w:t>
      </w:r>
      <w:r>
        <w:rPr>
          <w:rFonts w:ascii="Arial" w:hAnsi="Arial" w:cs="Arial"/>
          <w:color w:val="1F4E79" w:themeColor="accent1" w:themeShade="80"/>
          <w:sz w:val="20"/>
        </w:rPr>
        <w:t xml:space="preserve"> </w:t>
      </w:r>
      <w:r>
        <w:rPr>
          <w:rFonts w:ascii="Arial" w:hAnsi="Arial" w:cs="Arial"/>
          <w:color w:val="1F4E79" w:themeColor="accent1" w:themeShade="80"/>
          <w:sz w:val="20"/>
        </w:rPr>
        <w:tab/>
      </w:r>
      <w:r w:rsidRPr="009149D4">
        <w:rPr>
          <w:rFonts w:ascii="Arial" w:hAnsi="Arial" w:cs="Arial"/>
          <w:b/>
          <w:bCs/>
          <w:color w:val="7030A0"/>
          <w:sz w:val="20"/>
          <w:szCs w:val="20"/>
        </w:rPr>
        <w:t xml:space="preserve">Predstavitev </w:t>
      </w:r>
      <w:r>
        <w:rPr>
          <w:rFonts w:ascii="Arial" w:hAnsi="Arial" w:cs="Arial"/>
          <w:b/>
          <w:bCs/>
          <w:color w:val="7030A0"/>
          <w:sz w:val="20"/>
          <w:szCs w:val="20"/>
        </w:rPr>
        <w:t xml:space="preserve">zlatega </w:t>
      </w:r>
      <w:r w:rsidRPr="009149D4">
        <w:rPr>
          <w:rFonts w:ascii="Arial" w:hAnsi="Arial" w:cs="Arial"/>
          <w:b/>
          <w:bCs/>
          <w:color w:val="7030A0"/>
          <w:sz w:val="20"/>
          <w:szCs w:val="20"/>
        </w:rPr>
        <w:t xml:space="preserve">pokrovitelja </w:t>
      </w:r>
      <w:proofErr w:type="spellStart"/>
      <w:r>
        <w:rPr>
          <w:rFonts w:ascii="Arial" w:hAnsi="Arial" w:cs="Arial"/>
          <w:b/>
          <w:bCs/>
          <w:color w:val="7030A0"/>
          <w:sz w:val="20"/>
          <w:szCs w:val="20"/>
        </w:rPr>
        <w:t>Organicals</w:t>
      </w:r>
      <w:proofErr w:type="spellEnd"/>
    </w:p>
    <w:p w14:paraId="21E3C597" w14:textId="4FD2A9A9" w:rsidR="00B37EF3" w:rsidRPr="00285558" w:rsidRDefault="00B37EF3" w:rsidP="00B37EF3">
      <w:pPr>
        <w:ind w:left="2112" w:hanging="2112"/>
        <w:rPr>
          <w:rFonts w:asciiTheme="minorHAnsi" w:hAnsiTheme="minorHAnsi" w:cstheme="minorHAnsi"/>
          <w:b/>
          <w:color w:val="0070C0"/>
          <w:sz w:val="21"/>
          <w:szCs w:val="21"/>
          <w:highlight w:val="yellow"/>
        </w:rPr>
      </w:pPr>
      <w:r>
        <w:rPr>
          <w:rFonts w:ascii="Arial" w:hAnsi="Arial" w:cs="Arial"/>
          <w:b/>
          <w:bCs/>
          <w:color w:val="1F4E79" w:themeColor="accent1" w:themeShade="80"/>
          <w:sz w:val="20"/>
        </w:rPr>
        <w:tab/>
      </w:r>
      <w:r>
        <w:rPr>
          <w:rFonts w:ascii="Arial" w:hAnsi="Arial" w:cs="Arial"/>
          <w:b/>
          <w:bCs/>
          <w:color w:val="1F4E79" w:themeColor="accent1" w:themeShade="80"/>
          <w:sz w:val="20"/>
        </w:rPr>
        <w:tab/>
      </w:r>
      <w:r>
        <w:rPr>
          <w:rFonts w:ascii="Arial" w:hAnsi="Arial" w:cs="Arial"/>
          <w:b/>
          <w:bCs/>
          <w:color w:val="1F4E79" w:themeColor="accent1" w:themeShade="80"/>
          <w:sz w:val="20"/>
        </w:rPr>
        <w:tab/>
      </w:r>
    </w:p>
    <w:p w14:paraId="7389FCFA" w14:textId="09031DD1" w:rsidR="00B37EF3" w:rsidRDefault="00B37EF3" w:rsidP="00B37EF3">
      <w:pPr>
        <w:rPr>
          <w:rFonts w:ascii="Arial" w:hAnsi="Arial" w:cs="Arial"/>
          <w:b/>
          <w:color w:val="00B050"/>
          <w:sz w:val="20"/>
        </w:rPr>
      </w:pPr>
      <w:r w:rsidRPr="00995BB0">
        <w:rPr>
          <w:rFonts w:ascii="Arial" w:hAnsi="Arial" w:cs="Arial"/>
          <w:b/>
          <w:color w:val="00B050"/>
          <w:sz w:val="20"/>
        </w:rPr>
        <w:t>1</w:t>
      </w:r>
      <w:r w:rsidR="004F5946">
        <w:rPr>
          <w:rFonts w:ascii="Arial" w:hAnsi="Arial" w:cs="Arial"/>
          <w:b/>
          <w:color w:val="00B050"/>
          <w:sz w:val="20"/>
        </w:rPr>
        <w:t>5</w:t>
      </w:r>
      <w:r w:rsidR="004202BE">
        <w:rPr>
          <w:rFonts w:ascii="Arial" w:hAnsi="Arial" w:cs="Arial"/>
          <w:b/>
          <w:color w:val="00B050"/>
          <w:sz w:val="20"/>
        </w:rPr>
        <w:t>.</w:t>
      </w:r>
      <w:r w:rsidR="004F5946">
        <w:rPr>
          <w:rFonts w:ascii="Arial" w:hAnsi="Arial" w:cs="Arial"/>
          <w:b/>
          <w:color w:val="00B050"/>
          <w:sz w:val="20"/>
        </w:rPr>
        <w:t>00</w:t>
      </w:r>
      <w:r w:rsidRPr="00995BB0">
        <w:rPr>
          <w:rFonts w:ascii="Arial" w:hAnsi="Arial" w:cs="Arial"/>
          <w:b/>
          <w:color w:val="00B050"/>
          <w:sz w:val="20"/>
        </w:rPr>
        <w:t xml:space="preserve"> – </w:t>
      </w:r>
      <w:r>
        <w:rPr>
          <w:rFonts w:ascii="Arial" w:hAnsi="Arial" w:cs="Arial"/>
          <w:b/>
          <w:color w:val="00B050"/>
          <w:sz w:val="20"/>
        </w:rPr>
        <w:t>1</w:t>
      </w:r>
      <w:r w:rsidR="004F5946">
        <w:rPr>
          <w:rFonts w:ascii="Arial" w:hAnsi="Arial" w:cs="Arial"/>
          <w:b/>
          <w:color w:val="00B050"/>
          <w:sz w:val="20"/>
        </w:rPr>
        <w:t>5</w:t>
      </w:r>
      <w:r w:rsidRPr="00995BB0">
        <w:rPr>
          <w:rFonts w:ascii="Arial" w:hAnsi="Arial" w:cs="Arial"/>
          <w:b/>
          <w:color w:val="00B050"/>
          <w:sz w:val="20"/>
        </w:rPr>
        <w:t>.</w:t>
      </w:r>
      <w:r w:rsidR="004F5946">
        <w:rPr>
          <w:rFonts w:ascii="Arial" w:hAnsi="Arial" w:cs="Arial"/>
          <w:b/>
          <w:color w:val="00B050"/>
          <w:sz w:val="20"/>
        </w:rPr>
        <w:t>45</w:t>
      </w:r>
      <w:r w:rsidRPr="00995BB0">
        <w:rPr>
          <w:rFonts w:ascii="Arial" w:hAnsi="Arial" w:cs="Arial"/>
          <w:b/>
          <w:color w:val="00B050"/>
          <w:sz w:val="20"/>
        </w:rPr>
        <w:tab/>
      </w:r>
      <w:r>
        <w:rPr>
          <w:rFonts w:ascii="Arial" w:hAnsi="Arial" w:cs="Arial"/>
          <w:b/>
          <w:color w:val="00B050"/>
          <w:sz w:val="20"/>
        </w:rPr>
        <w:tab/>
      </w:r>
      <w:r w:rsidRPr="00995BB0">
        <w:rPr>
          <w:rFonts w:ascii="Arial" w:hAnsi="Arial" w:cs="Arial"/>
          <w:b/>
          <w:color w:val="00B050"/>
          <w:sz w:val="20"/>
        </w:rPr>
        <w:t>Odmor in druženje s pokrovitelji in razstavljavci kongresa ter hladno</w:t>
      </w:r>
      <w:r w:rsidR="00BC15FF">
        <w:rPr>
          <w:rFonts w:ascii="Arial" w:hAnsi="Arial" w:cs="Arial"/>
          <w:b/>
          <w:color w:val="00B050"/>
          <w:sz w:val="20"/>
        </w:rPr>
        <w:t xml:space="preserve"> </w:t>
      </w:r>
      <w:r w:rsidRPr="00995BB0">
        <w:rPr>
          <w:rFonts w:ascii="Arial" w:hAnsi="Arial" w:cs="Arial"/>
          <w:b/>
          <w:color w:val="00B050"/>
          <w:sz w:val="20"/>
        </w:rPr>
        <w:t xml:space="preserve"> </w:t>
      </w:r>
    </w:p>
    <w:p w14:paraId="0FBAF83C" w14:textId="77777777" w:rsidR="00B37EF3" w:rsidRDefault="00B37EF3" w:rsidP="00B37EF3">
      <w:pPr>
        <w:ind w:left="1416" w:firstLine="708"/>
        <w:rPr>
          <w:rFonts w:ascii="Arial" w:hAnsi="Arial" w:cs="Arial"/>
          <w:b/>
          <w:color w:val="00B050"/>
          <w:sz w:val="20"/>
        </w:rPr>
      </w:pPr>
      <w:r w:rsidRPr="00995BB0">
        <w:rPr>
          <w:rFonts w:ascii="Arial" w:hAnsi="Arial" w:cs="Arial"/>
          <w:b/>
          <w:color w:val="00B050"/>
          <w:sz w:val="20"/>
        </w:rPr>
        <w:t>topli bife</w:t>
      </w:r>
    </w:p>
    <w:p w14:paraId="2C02717B" w14:textId="77777777" w:rsidR="001C0586" w:rsidRDefault="001C0586" w:rsidP="005D7EAD">
      <w:pPr>
        <w:ind w:left="2124" w:hanging="2124"/>
        <w:rPr>
          <w:rFonts w:ascii="Arial" w:hAnsi="Arial" w:cs="Arial"/>
          <w:color w:val="1F4E79" w:themeColor="accent1" w:themeShade="80"/>
          <w:sz w:val="20"/>
          <w:szCs w:val="20"/>
        </w:rPr>
      </w:pPr>
    </w:p>
    <w:p w14:paraId="07EF4146" w14:textId="77777777" w:rsidR="00774D91" w:rsidRDefault="00774D91" w:rsidP="00CE7B1E">
      <w:pPr>
        <w:rPr>
          <w:rFonts w:asciiTheme="minorHAnsi" w:hAnsiTheme="minorHAnsi" w:cstheme="minorHAnsi"/>
          <w:b/>
          <w:color w:val="0070C0"/>
          <w:sz w:val="21"/>
          <w:szCs w:val="21"/>
          <w:u w:val="single"/>
        </w:rPr>
      </w:pPr>
    </w:p>
    <w:p w14:paraId="3FDB173B" w14:textId="77777777" w:rsidR="00774D91" w:rsidRDefault="00774D91" w:rsidP="00CE7B1E">
      <w:pPr>
        <w:rPr>
          <w:rFonts w:asciiTheme="minorHAnsi" w:hAnsiTheme="minorHAnsi" w:cstheme="minorHAnsi"/>
          <w:b/>
          <w:color w:val="0070C0"/>
          <w:sz w:val="21"/>
          <w:szCs w:val="21"/>
          <w:u w:val="single"/>
        </w:rPr>
      </w:pPr>
    </w:p>
    <w:p w14:paraId="4A8BF8B4" w14:textId="00A7C91D" w:rsidR="00CE7B1E" w:rsidRDefault="00CE7B1E" w:rsidP="00CE7B1E">
      <w:pPr>
        <w:rPr>
          <w:rFonts w:asciiTheme="minorHAnsi" w:hAnsiTheme="minorHAnsi" w:cstheme="minorHAnsi"/>
          <w:b/>
          <w:color w:val="0070C0"/>
          <w:sz w:val="21"/>
          <w:szCs w:val="21"/>
          <w:u w:val="single"/>
        </w:rPr>
      </w:pPr>
      <w:r w:rsidRPr="00CF79C4">
        <w:rPr>
          <w:rFonts w:asciiTheme="minorHAnsi" w:hAnsiTheme="minorHAnsi" w:cstheme="minorHAnsi"/>
          <w:b/>
          <w:color w:val="0070C0"/>
          <w:sz w:val="21"/>
          <w:szCs w:val="21"/>
          <w:u w:val="single"/>
        </w:rPr>
        <w:lastRenderedPageBreak/>
        <w:t xml:space="preserve">PROGRAM KOZMETIKI </w:t>
      </w:r>
    </w:p>
    <w:p w14:paraId="34D41F22" w14:textId="77777777" w:rsidR="000E5584" w:rsidRPr="00CF79C4" w:rsidRDefault="000E5584" w:rsidP="00CE7B1E">
      <w:pPr>
        <w:rPr>
          <w:rFonts w:asciiTheme="minorHAnsi" w:hAnsiTheme="minorHAnsi" w:cstheme="minorHAnsi"/>
          <w:b/>
          <w:color w:val="0070C0"/>
          <w:sz w:val="21"/>
          <w:szCs w:val="21"/>
          <w:u w:val="single"/>
        </w:rPr>
      </w:pPr>
    </w:p>
    <w:p w14:paraId="12029026" w14:textId="0D29B3E6" w:rsidR="00B37EF3" w:rsidRPr="00E05119" w:rsidRDefault="004F5946" w:rsidP="00B37EF3">
      <w:pPr>
        <w:ind w:left="2124" w:hanging="2124"/>
        <w:rPr>
          <w:i/>
          <w:iCs/>
        </w:rPr>
      </w:pPr>
      <w:r>
        <w:rPr>
          <w:rFonts w:ascii="Arial" w:hAnsi="Arial" w:cs="Arial"/>
          <w:color w:val="1F4E79" w:themeColor="accent1" w:themeShade="80"/>
          <w:sz w:val="20"/>
          <w:szCs w:val="20"/>
        </w:rPr>
        <w:t>15</w:t>
      </w:r>
      <w:r w:rsidR="00B37EF3" w:rsidRPr="008E5686">
        <w:rPr>
          <w:rFonts w:ascii="Arial" w:hAnsi="Arial" w:cs="Arial"/>
          <w:color w:val="1F4E79" w:themeColor="accent1" w:themeShade="80"/>
          <w:sz w:val="20"/>
          <w:szCs w:val="20"/>
        </w:rPr>
        <w:t>.</w:t>
      </w:r>
      <w:r w:rsidR="00214322">
        <w:rPr>
          <w:rFonts w:ascii="Arial" w:hAnsi="Arial" w:cs="Arial"/>
          <w:color w:val="1F4E79" w:themeColor="accent1" w:themeShade="80"/>
          <w:sz w:val="20"/>
          <w:szCs w:val="20"/>
        </w:rPr>
        <w:t>45</w:t>
      </w:r>
      <w:r w:rsidR="00B37EF3" w:rsidRPr="008E5686">
        <w:rPr>
          <w:rFonts w:ascii="Arial" w:hAnsi="Arial" w:cs="Arial"/>
          <w:color w:val="1F4E79" w:themeColor="accent1" w:themeShade="80"/>
          <w:sz w:val="20"/>
          <w:szCs w:val="20"/>
        </w:rPr>
        <w:t xml:space="preserve"> – </w:t>
      </w:r>
      <w:r w:rsidR="00B37EF3">
        <w:rPr>
          <w:rFonts w:ascii="Arial" w:hAnsi="Arial" w:cs="Arial"/>
          <w:color w:val="1F4E79" w:themeColor="accent1" w:themeShade="80"/>
          <w:sz w:val="20"/>
          <w:szCs w:val="20"/>
        </w:rPr>
        <w:t>1</w:t>
      </w:r>
      <w:r w:rsidR="00214322">
        <w:rPr>
          <w:rFonts w:ascii="Arial" w:hAnsi="Arial" w:cs="Arial"/>
          <w:color w:val="1F4E79" w:themeColor="accent1" w:themeShade="80"/>
          <w:sz w:val="20"/>
          <w:szCs w:val="20"/>
        </w:rPr>
        <w:t>6</w:t>
      </w:r>
      <w:r w:rsidR="00B37EF3">
        <w:rPr>
          <w:rFonts w:ascii="Arial" w:hAnsi="Arial" w:cs="Arial"/>
          <w:color w:val="1F4E79" w:themeColor="accent1" w:themeShade="80"/>
          <w:sz w:val="20"/>
          <w:szCs w:val="20"/>
        </w:rPr>
        <w:t>.</w:t>
      </w:r>
      <w:r w:rsidR="00214322">
        <w:rPr>
          <w:rFonts w:ascii="Arial" w:hAnsi="Arial" w:cs="Arial"/>
          <w:color w:val="1F4E79" w:themeColor="accent1" w:themeShade="80"/>
          <w:sz w:val="20"/>
          <w:szCs w:val="20"/>
        </w:rPr>
        <w:t>30</w:t>
      </w:r>
      <w:r w:rsidR="00B37EF3" w:rsidRPr="008E5686">
        <w:rPr>
          <w:rFonts w:ascii="Arial" w:hAnsi="Arial" w:cs="Arial"/>
          <w:color w:val="1F4E79" w:themeColor="accent1" w:themeShade="80"/>
          <w:sz w:val="20"/>
          <w:szCs w:val="20"/>
        </w:rPr>
        <w:tab/>
      </w:r>
      <w:r w:rsidR="00B37EF3" w:rsidRPr="008A4D03">
        <w:rPr>
          <w:rFonts w:ascii="Arial" w:hAnsi="Arial" w:cs="Arial"/>
          <w:b/>
          <w:bCs/>
          <w:iCs/>
          <w:color w:val="1F4E79" w:themeColor="accent1" w:themeShade="80"/>
          <w:sz w:val="20"/>
          <w:szCs w:val="20"/>
        </w:rPr>
        <w:t>Strokovn</w:t>
      </w:r>
      <w:r w:rsidR="00B37EF3">
        <w:rPr>
          <w:rFonts w:ascii="Arial" w:hAnsi="Arial" w:cs="Arial"/>
          <w:b/>
          <w:bCs/>
          <w:iCs/>
          <w:color w:val="1F4E79" w:themeColor="accent1" w:themeShade="80"/>
          <w:sz w:val="20"/>
          <w:szCs w:val="20"/>
        </w:rPr>
        <w:t>o praktični</w:t>
      </w:r>
      <w:r w:rsidR="00B37EF3" w:rsidRPr="008A4D03">
        <w:rPr>
          <w:rFonts w:ascii="Arial" w:hAnsi="Arial" w:cs="Arial"/>
          <w:b/>
          <w:bCs/>
          <w:iCs/>
          <w:color w:val="1F4E79" w:themeColor="accent1" w:themeShade="80"/>
          <w:sz w:val="20"/>
          <w:szCs w:val="20"/>
        </w:rPr>
        <w:t xml:space="preserve"> seminar</w:t>
      </w:r>
      <w:r w:rsidR="00B37EF3">
        <w:rPr>
          <w:rFonts w:ascii="Arial" w:hAnsi="Arial" w:cs="Arial"/>
          <w:b/>
          <w:bCs/>
          <w:iCs/>
          <w:color w:val="1F4E79" w:themeColor="accent1" w:themeShade="80"/>
          <w:sz w:val="20"/>
          <w:szCs w:val="20"/>
        </w:rPr>
        <w:t xml:space="preserve"> »</w:t>
      </w:r>
      <w:r w:rsidR="0091648B">
        <w:rPr>
          <w:rFonts w:ascii="Arial" w:hAnsi="Arial" w:cs="Arial"/>
          <w:b/>
          <w:bCs/>
          <w:iCs/>
          <w:color w:val="1F4E79" w:themeColor="accent1" w:themeShade="80"/>
          <w:sz w:val="20"/>
          <w:szCs w:val="20"/>
        </w:rPr>
        <w:t>Nohtne glivice in sanacija«</w:t>
      </w:r>
      <w:r w:rsidR="008B5245">
        <w:rPr>
          <w:rFonts w:ascii="Arial" w:hAnsi="Arial" w:cs="Arial"/>
          <w:b/>
          <w:bCs/>
          <w:iCs/>
          <w:color w:val="1F4E79" w:themeColor="accent1" w:themeShade="80"/>
          <w:sz w:val="20"/>
          <w:szCs w:val="20"/>
        </w:rPr>
        <w:t xml:space="preserve"> </w:t>
      </w:r>
      <w:r w:rsidR="008B5245">
        <w:rPr>
          <w:rFonts w:ascii="Arial" w:hAnsi="Arial" w:cs="Arial"/>
          <w:b/>
          <w:bCs/>
          <w:iCs/>
          <w:color w:val="1F4E79" w:themeColor="accent1" w:themeShade="80"/>
          <w:sz w:val="20"/>
          <w:szCs w:val="20"/>
        </w:rPr>
        <w:br/>
      </w:r>
      <w:r w:rsidR="008B5245" w:rsidRPr="000F3EF5">
        <w:rPr>
          <w:rFonts w:ascii="Arial" w:hAnsi="Arial" w:cs="Arial"/>
          <w:i/>
          <w:color w:val="1F4E79" w:themeColor="accent1" w:themeShade="80"/>
          <w:sz w:val="20"/>
          <w:szCs w:val="20"/>
        </w:rPr>
        <w:t>Slavica Bizjan, B</w:t>
      </w:r>
      <w:r w:rsidR="006E48D5">
        <w:rPr>
          <w:rFonts w:ascii="Arial" w:hAnsi="Arial" w:cs="Arial"/>
          <w:i/>
          <w:color w:val="1F4E79" w:themeColor="accent1" w:themeShade="80"/>
          <w:sz w:val="20"/>
          <w:szCs w:val="20"/>
        </w:rPr>
        <w:t xml:space="preserve">IZJAN </w:t>
      </w:r>
      <w:r w:rsidR="008B5245" w:rsidRPr="000F3EF5">
        <w:rPr>
          <w:rFonts w:ascii="Arial" w:hAnsi="Arial" w:cs="Arial"/>
          <w:i/>
          <w:color w:val="1F4E79" w:themeColor="accent1" w:themeShade="80"/>
          <w:sz w:val="20"/>
          <w:szCs w:val="20"/>
        </w:rPr>
        <w:t>&amp;CO</w:t>
      </w:r>
      <w:r w:rsidR="006E48D5">
        <w:rPr>
          <w:rFonts w:ascii="Arial" w:hAnsi="Arial" w:cs="Arial"/>
          <w:i/>
          <w:color w:val="1F4E79" w:themeColor="accent1" w:themeShade="80"/>
          <w:sz w:val="20"/>
          <w:szCs w:val="20"/>
        </w:rPr>
        <w:t>. D.O.O.</w:t>
      </w:r>
      <w:r w:rsidR="00B37EF3" w:rsidRPr="000F3EF5">
        <w:rPr>
          <w:rFonts w:ascii="Arial" w:hAnsi="Arial" w:cs="Arial"/>
          <w:i/>
          <w:color w:val="1F4E79" w:themeColor="accent1" w:themeShade="80"/>
          <w:sz w:val="20"/>
          <w:szCs w:val="20"/>
        </w:rPr>
        <w:tab/>
      </w:r>
      <w:r w:rsidR="00B37EF3" w:rsidRPr="000F3EF5">
        <w:rPr>
          <w:rFonts w:ascii="Arial" w:hAnsi="Arial" w:cs="Arial"/>
          <w:i/>
          <w:color w:val="1F4E79" w:themeColor="accent1" w:themeShade="80"/>
          <w:sz w:val="20"/>
          <w:szCs w:val="20"/>
        </w:rPr>
        <w:tab/>
      </w:r>
      <w:r w:rsidR="00B37EF3">
        <w:rPr>
          <w:rFonts w:ascii="Arial" w:hAnsi="Arial" w:cs="Arial"/>
          <w:b/>
          <w:bCs/>
          <w:iCs/>
          <w:color w:val="1F4E79" w:themeColor="accent1" w:themeShade="80"/>
          <w:sz w:val="20"/>
          <w:szCs w:val="20"/>
        </w:rPr>
        <w:tab/>
      </w:r>
      <w:r w:rsidR="00B37EF3">
        <w:rPr>
          <w:rFonts w:ascii="Arial" w:hAnsi="Arial" w:cs="Arial"/>
          <w:b/>
          <w:bCs/>
          <w:iCs/>
          <w:color w:val="1F4E79" w:themeColor="accent1" w:themeShade="80"/>
          <w:sz w:val="20"/>
          <w:szCs w:val="20"/>
        </w:rPr>
        <w:tab/>
      </w:r>
      <w:r w:rsidR="00B37EF3">
        <w:rPr>
          <w:rFonts w:ascii="Arial" w:hAnsi="Arial" w:cs="Arial"/>
          <w:b/>
          <w:bCs/>
          <w:iCs/>
          <w:color w:val="1F4E79" w:themeColor="accent1" w:themeShade="80"/>
          <w:sz w:val="20"/>
          <w:szCs w:val="20"/>
        </w:rPr>
        <w:tab/>
      </w:r>
      <w:r w:rsidR="008B5245" w:rsidRPr="00687870">
        <w:rPr>
          <w:rFonts w:asciiTheme="minorHAnsi" w:hAnsiTheme="minorHAnsi" w:cstheme="minorHAnsi"/>
          <w:b/>
          <w:color w:val="0070C0"/>
          <w:sz w:val="21"/>
          <w:szCs w:val="21"/>
        </w:rPr>
        <w:t>Mala</w:t>
      </w:r>
      <w:r w:rsidR="00B37EF3" w:rsidRPr="00687870">
        <w:rPr>
          <w:rFonts w:asciiTheme="minorHAnsi" w:hAnsiTheme="minorHAnsi" w:cstheme="minorHAnsi"/>
          <w:b/>
          <w:color w:val="0070C0"/>
          <w:sz w:val="21"/>
          <w:szCs w:val="21"/>
        </w:rPr>
        <w:t xml:space="preserve"> dvorana </w:t>
      </w:r>
    </w:p>
    <w:p w14:paraId="6732FCC7" w14:textId="77777777" w:rsidR="007E17F9" w:rsidRDefault="007E17F9" w:rsidP="00EA3E59">
      <w:pPr>
        <w:ind w:left="2124" w:hanging="2124"/>
        <w:rPr>
          <w:rFonts w:ascii="Arial" w:hAnsi="Arial" w:cs="Arial"/>
          <w:color w:val="1F4E79" w:themeColor="accent1" w:themeShade="80"/>
          <w:sz w:val="20"/>
          <w:szCs w:val="20"/>
        </w:rPr>
      </w:pPr>
    </w:p>
    <w:p w14:paraId="2F35F11E" w14:textId="2A4C7F79" w:rsidR="00EA3E59" w:rsidRPr="00E05119" w:rsidRDefault="00EA3E59" w:rsidP="00EA3E59">
      <w:pPr>
        <w:ind w:left="2124" w:hanging="2124"/>
        <w:rPr>
          <w:i/>
          <w:iCs/>
        </w:rPr>
      </w:pPr>
      <w:r>
        <w:rPr>
          <w:rFonts w:ascii="Arial" w:hAnsi="Arial" w:cs="Arial"/>
          <w:color w:val="1F4E79" w:themeColor="accent1" w:themeShade="80"/>
          <w:sz w:val="20"/>
          <w:szCs w:val="20"/>
        </w:rPr>
        <w:t>1</w:t>
      </w:r>
      <w:r w:rsidR="00F11BA2">
        <w:rPr>
          <w:rFonts w:ascii="Arial" w:hAnsi="Arial" w:cs="Arial"/>
          <w:color w:val="1F4E79" w:themeColor="accent1" w:themeShade="80"/>
          <w:sz w:val="20"/>
          <w:szCs w:val="20"/>
        </w:rPr>
        <w:t>6</w:t>
      </w:r>
      <w:r>
        <w:rPr>
          <w:rFonts w:ascii="Arial" w:hAnsi="Arial" w:cs="Arial"/>
          <w:color w:val="1F4E79" w:themeColor="accent1" w:themeShade="80"/>
          <w:sz w:val="20"/>
          <w:szCs w:val="20"/>
        </w:rPr>
        <w:t>.</w:t>
      </w:r>
      <w:r w:rsidR="00F11BA2">
        <w:rPr>
          <w:rFonts w:ascii="Arial" w:hAnsi="Arial" w:cs="Arial"/>
          <w:color w:val="1F4E79" w:themeColor="accent1" w:themeShade="80"/>
          <w:sz w:val="20"/>
          <w:szCs w:val="20"/>
        </w:rPr>
        <w:t>30</w:t>
      </w:r>
      <w:r>
        <w:rPr>
          <w:rFonts w:ascii="Arial" w:hAnsi="Arial" w:cs="Arial"/>
          <w:color w:val="1F4E79" w:themeColor="accent1" w:themeShade="80"/>
          <w:sz w:val="20"/>
          <w:szCs w:val="20"/>
        </w:rPr>
        <w:t xml:space="preserve"> – 1</w:t>
      </w:r>
      <w:r w:rsidR="00F11BA2">
        <w:rPr>
          <w:rFonts w:ascii="Arial" w:hAnsi="Arial" w:cs="Arial"/>
          <w:color w:val="1F4E79" w:themeColor="accent1" w:themeShade="80"/>
          <w:sz w:val="20"/>
          <w:szCs w:val="20"/>
        </w:rPr>
        <w:t>7</w:t>
      </w:r>
      <w:r>
        <w:rPr>
          <w:rFonts w:ascii="Arial" w:hAnsi="Arial" w:cs="Arial"/>
          <w:color w:val="1F4E79" w:themeColor="accent1" w:themeShade="80"/>
          <w:sz w:val="20"/>
          <w:szCs w:val="20"/>
        </w:rPr>
        <w:t>.</w:t>
      </w:r>
      <w:r w:rsidR="00F11BA2">
        <w:rPr>
          <w:rFonts w:ascii="Arial" w:hAnsi="Arial" w:cs="Arial"/>
          <w:color w:val="1F4E79" w:themeColor="accent1" w:themeShade="80"/>
          <w:sz w:val="20"/>
          <w:szCs w:val="20"/>
        </w:rPr>
        <w:t>15</w:t>
      </w:r>
      <w:r>
        <w:rPr>
          <w:rFonts w:ascii="Arial" w:hAnsi="Arial" w:cs="Arial"/>
          <w:color w:val="1F4E79" w:themeColor="accent1" w:themeShade="80"/>
          <w:sz w:val="20"/>
          <w:szCs w:val="20"/>
        </w:rPr>
        <w:tab/>
      </w:r>
      <w:r w:rsidRPr="008A4D03">
        <w:rPr>
          <w:rFonts w:ascii="Arial" w:hAnsi="Arial" w:cs="Arial"/>
          <w:b/>
          <w:bCs/>
          <w:iCs/>
          <w:color w:val="1F4E79" w:themeColor="accent1" w:themeShade="80"/>
          <w:sz w:val="20"/>
          <w:szCs w:val="20"/>
        </w:rPr>
        <w:t>Strokovn</w:t>
      </w:r>
      <w:r>
        <w:rPr>
          <w:rFonts w:ascii="Arial" w:hAnsi="Arial" w:cs="Arial"/>
          <w:b/>
          <w:bCs/>
          <w:iCs/>
          <w:color w:val="1F4E79" w:themeColor="accent1" w:themeShade="80"/>
          <w:sz w:val="20"/>
          <w:szCs w:val="20"/>
        </w:rPr>
        <w:t>o praktični</w:t>
      </w:r>
      <w:r w:rsidRPr="008A4D03">
        <w:rPr>
          <w:rFonts w:ascii="Arial" w:hAnsi="Arial" w:cs="Arial"/>
          <w:b/>
          <w:bCs/>
          <w:iCs/>
          <w:color w:val="1F4E79" w:themeColor="accent1" w:themeShade="80"/>
          <w:sz w:val="20"/>
          <w:szCs w:val="20"/>
        </w:rPr>
        <w:t xml:space="preserve"> seminar</w:t>
      </w:r>
      <w:r>
        <w:rPr>
          <w:rFonts w:ascii="Arial" w:hAnsi="Arial" w:cs="Arial"/>
          <w:b/>
          <w:bCs/>
          <w:iCs/>
          <w:color w:val="1F4E79" w:themeColor="accent1" w:themeShade="80"/>
          <w:sz w:val="20"/>
          <w:szCs w:val="20"/>
        </w:rPr>
        <w:t xml:space="preserve"> »Akne – simptomi, vzroki in rešitev« </w:t>
      </w:r>
      <w:r>
        <w:rPr>
          <w:rFonts w:ascii="Arial" w:hAnsi="Arial" w:cs="Arial"/>
          <w:b/>
          <w:bCs/>
          <w:iCs/>
          <w:color w:val="1F4E79" w:themeColor="accent1" w:themeShade="80"/>
          <w:sz w:val="20"/>
          <w:szCs w:val="20"/>
        </w:rPr>
        <w:br/>
      </w:r>
      <w:r w:rsidR="00BE3B95" w:rsidRPr="00BE3B95">
        <w:rPr>
          <w:rFonts w:ascii="Arial" w:hAnsi="Arial" w:cs="Arial"/>
          <w:i/>
          <w:color w:val="1F4E79" w:themeColor="accent1" w:themeShade="80"/>
          <w:sz w:val="20"/>
          <w:szCs w:val="20"/>
        </w:rPr>
        <w:t xml:space="preserve">Dona </w:t>
      </w:r>
      <w:proofErr w:type="spellStart"/>
      <w:r w:rsidR="00BE3B95" w:rsidRPr="00BE3B95">
        <w:rPr>
          <w:rFonts w:ascii="Arial" w:hAnsi="Arial" w:cs="Arial"/>
          <w:i/>
          <w:color w:val="1F4E79" w:themeColor="accent1" w:themeShade="80"/>
          <w:sz w:val="20"/>
          <w:szCs w:val="20"/>
        </w:rPr>
        <w:t>Sokolić</w:t>
      </w:r>
      <w:proofErr w:type="spellEnd"/>
      <w:r w:rsidR="00BE3B95" w:rsidRPr="00BE3B95">
        <w:rPr>
          <w:rFonts w:ascii="Arial" w:hAnsi="Arial" w:cs="Arial"/>
          <w:i/>
          <w:color w:val="1F4E79" w:themeColor="accent1" w:themeShade="80"/>
          <w:sz w:val="20"/>
          <w:szCs w:val="20"/>
        </w:rPr>
        <w:t xml:space="preserve">, </w:t>
      </w:r>
      <w:proofErr w:type="spellStart"/>
      <w:r w:rsidR="00BE3B95" w:rsidRPr="00BE3B95">
        <w:rPr>
          <w:rFonts w:ascii="Arial" w:hAnsi="Arial" w:cs="Arial"/>
          <w:i/>
          <w:color w:val="1F4E79" w:themeColor="accent1" w:themeShade="80"/>
          <w:sz w:val="20"/>
          <w:szCs w:val="20"/>
        </w:rPr>
        <w:t>Alerion</w:t>
      </w:r>
      <w:proofErr w:type="spellEnd"/>
      <w:r w:rsidR="00BE3B95" w:rsidRPr="00BE3B95">
        <w:rPr>
          <w:rFonts w:ascii="Arial" w:hAnsi="Arial" w:cs="Arial"/>
          <w:i/>
          <w:color w:val="1F4E79" w:themeColor="accent1" w:themeShade="80"/>
          <w:sz w:val="20"/>
          <w:szCs w:val="20"/>
        </w:rPr>
        <w:t xml:space="preserve"> DT grupa d.o.o.</w:t>
      </w:r>
      <w:r>
        <w:rPr>
          <w:rFonts w:ascii="Arial" w:hAnsi="Arial" w:cs="Arial"/>
          <w:i/>
          <w:color w:val="1F4E79" w:themeColor="accent1" w:themeShade="80"/>
          <w:sz w:val="20"/>
          <w:szCs w:val="20"/>
        </w:rPr>
        <w:tab/>
      </w:r>
      <w:r w:rsidR="00BE3B95">
        <w:rPr>
          <w:rFonts w:ascii="Arial" w:hAnsi="Arial" w:cs="Arial"/>
          <w:i/>
          <w:color w:val="1F4E79" w:themeColor="accent1" w:themeShade="80"/>
          <w:sz w:val="20"/>
          <w:szCs w:val="20"/>
        </w:rPr>
        <w:t xml:space="preserve">    </w:t>
      </w:r>
      <w:r w:rsidR="00BE3B95">
        <w:rPr>
          <w:rFonts w:ascii="Arial" w:hAnsi="Arial" w:cs="Arial"/>
          <w:i/>
          <w:color w:val="1F4E79" w:themeColor="accent1" w:themeShade="80"/>
          <w:sz w:val="20"/>
          <w:szCs w:val="20"/>
        </w:rPr>
        <w:tab/>
      </w:r>
      <w:r>
        <w:rPr>
          <w:rFonts w:ascii="Arial" w:hAnsi="Arial" w:cs="Arial"/>
          <w:b/>
          <w:bCs/>
          <w:iCs/>
          <w:color w:val="1F4E79" w:themeColor="accent1" w:themeShade="80"/>
          <w:sz w:val="20"/>
          <w:szCs w:val="20"/>
        </w:rPr>
        <w:tab/>
      </w:r>
      <w:r>
        <w:rPr>
          <w:rFonts w:ascii="Arial" w:hAnsi="Arial" w:cs="Arial"/>
          <w:b/>
          <w:bCs/>
          <w:iCs/>
          <w:color w:val="1F4E79" w:themeColor="accent1" w:themeShade="80"/>
          <w:sz w:val="20"/>
          <w:szCs w:val="20"/>
        </w:rPr>
        <w:tab/>
      </w:r>
      <w:r>
        <w:rPr>
          <w:rFonts w:ascii="Arial" w:hAnsi="Arial" w:cs="Arial"/>
          <w:b/>
          <w:bCs/>
          <w:iCs/>
          <w:color w:val="1F4E79" w:themeColor="accent1" w:themeShade="80"/>
          <w:sz w:val="20"/>
          <w:szCs w:val="20"/>
        </w:rPr>
        <w:tab/>
      </w:r>
      <w:r w:rsidRPr="00687870">
        <w:rPr>
          <w:rFonts w:asciiTheme="minorHAnsi" w:hAnsiTheme="minorHAnsi" w:cstheme="minorHAnsi"/>
          <w:b/>
          <w:color w:val="0070C0"/>
          <w:sz w:val="21"/>
          <w:szCs w:val="21"/>
        </w:rPr>
        <w:t xml:space="preserve">Mala dvorana </w:t>
      </w:r>
    </w:p>
    <w:p w14:paraId="4B73185A" w14:textId="73825821" w:rsidR="00705D07" w:rsidRPr="005D00EA" w:rsidRDefault="00705D07" w:rsidP="005D00EA">
      <w:pPr>
        <w:spacing w:before="100" w:beforeAutospacing="1" w:after="100" w:afterAutospacing="1"/>
        <w:ind w:left="2124" w:hanging="2124"/>
        <w:rPr>
          <w:rFonts w:ascii="Arial" w:hAnsi="Arial" w:cs="Arial"/>
          <w:b/>
          <w:bCs/>
          <w:iCs/>
          <w:color w:val="1F4E79" w:themeColor="accent1" w:themeShade="80"/>
          <w:sz w:val="20"/>
          <w:szCs w:val="20"/>
        </w:rPr>
      </w:pPr>
      <w:r>
        <w:rPr>
          <w:rFonts w:ascii="Arial" w:hAnsi="Arial" w:cs="Arial"/>
          <w:color w:val="1F4E79" w:themeColor="accent1" w:themeShade="80"/>
          <w:sz w:val="20"/>
          <w:szCs w:val="20"/>
        </w:rPr>
        <w:t>1</w:t>
      </w:r>
      <w:r w:rsidR="00336DB2">
        <w:rPr>
          <w:rFonts w:ascii="Arial" w:hAnsi="Arial" w:cs="Arial"/>
          <w:color w:val="1F4E79" w:themeColor="accent1" w:themeShade="80"/>
          <w:sz w:val="20"/>
          <w:szCs w:val="20"/>
        </w:rPr>
        <w:t>7</w:t>
      </w:r>
      <w:r>
        <w:rPr>
          <w:rFonts w:ascii="Arial" w:hAnsi="Arial" w:cs="Arial"/>
          <w:color w:val="1F4E79" w:themeColor="accent1" w:themeShade="80"/>
          <w:sz w:val="20"/>
          <w:szCs w:val="20"/>
        </w:rPr>
        <w:t>.</w:t>
      </w:r>
      <w:r w:rsidR="00336DB2">
        <w:rPr>
          <w:rFonts w:ascii="Arial" w:hAnsi="Arial" w:cs="Arial"/>
          <w:color w:val="1F4E79" w:themeColor="accent1" w:themeShade="80"/>
          <w:sz w:val="20"/>
          <w:szCs w:val="20"/>
        </w:rPr>
        <w:t>15</w:t>
      </w:r>
      <w:r>
        <w:rPr>
          <w:rFonts w:ascii="Arial" w:hAnsi="Arial" w:cs="Arial"/>
          <w:color w:val="1F4E79" w:themeColor="accent1" w:themeShade="80"/>
          <w:sz w:val="20"/>
          <w:szCs w:val="20"/>
        </w:rPr>
        <w:t xml:space="preserve"> – 1</w:t>
      </w:r>
      <w:r w:rsidR="00336DB2">
        <w:rPr>
          <w:rFonts w:ascii="Arial" w:hAnsi="Arial" w:cs="Arial"/>
          <w:color w:val="1F4E79" w:themeColor="accent1" w:themeShade="80"/>
          <w:sz w:val="20"/>
          <w:szCs w:val="20"/>
        </w:rPr>
        <w:t>7</w:t>
      </w:r>
      <w:r>
        <w:rPr>
          <w:rFonts w:ascii="Arial" w:hAnsi="Arial" w:cs="Arial"/>
          <w:color w:val="1F4E79" w:themeColor="accent1" w:themeShade="80"/>
          <w:sz w:val="20"/>
          <w:szCs w:val="20"/>
        </w:rPr>
        <w:t>.</w:t>
      </w:r>
      <w:r w:rsidR="009524D2">
        <w:rPr>
          <w:rFonts w:ascii="Arial" w:hAnsi="Arial" w:cs="Arial"/>
          <w:color w:val="1F4E79" w:themeColor="accent1" w:themeShade="80"/>
          <w:sz w:val="20"/>
          <w:szCs w:val="20"/>
        </w:rPr>
        <w:t>45</w:t>
      </w:r>
      <w:r>
        <w:rPr>
          <w:rFonts w:ascii="Arial" w:hAnsi="Arial" w:cs="Arial"/>
          <w:color w:val="1F4E79" w:themeColor="accent1" w:themeShade="80"/>
          <w:sz w:val="20"/>
          <w:szCs w:val="20"/>
        </w:rPr>
        <w:tab/>
      </w:r>
      <w:r w:rsidRPr="008A4D03">
        <w:rPr>
          <w:rFonts w:ascii="Arial" w:hAnsi="Arial" w:cs="Arial"/>
          <w:b/>
          <w:bCs/>
          <w:iCs/>
          <w:color w:val="1F4E79" w:themeColor="accent1" w:themeShade="80"/>
          <w:sz w:val="20"/>
          <w:szCs w:val="20"/>
        </w:rPr>
        <w:t>Strokovn</w:t>
      </w:r>
      <w:r>
        <w:rPr>
          <w:rFonts w:ascii="Arial" w:hAnsi="Arial" w:cs="Arial"/>
          <w:b/>
          <w:bCs/>
          <w:iCs/>
          <w:color w:val="1F4E79" w:themeColor="accent1" w:themeShade="80"/>
          <w:sz w:val="20"/>
          <w:szCs w:val="20"/>
        </w:rPr>
        <w:t>o praktični</w:t>
      </w:r>
      <w:r w:rsidRPr="008A4D03">
        <w:rPr>
          <w:rFonts w:ascii="Arial" w:hAnsi="Arial" w:cs="Arial"/>
          <w:b/>
          <w:bCs/>
          <w:iCs/>
          <w:color w:val="1F4E79" w:themeColor="accent1" w:themeShade="80"/>
          <w:sz w:val="20"/>
          <w:szCs w:val="20"/>
        </w:rPr>
        <w:t xml:space="preserve"> seminar</w:t>
      </w:r>
      <w:r>
        <w:rPr>
          <w:rFonts w:ascii="Arial" w:hAnsi="Arial" w:cs="Arial"/>
          <w:b/>
          <w:bCs/>
          <w:iCs/>
          <w:color w:val="1F4E79" w:themeColor="accent1" w:themeShade="80"/>
          <w:sz w:val="20"/>
          <w:szCs w:val="20"/>
        </w:rPr>
        <w:t xml:space="preserve"> »</w:t>
      </w:r>
      <w:r w:rsidR="00047B37">
        <w:rPr>
          <w:rFonts w:ascii="Arial" w:hAnsi="Arial" w:cs="Arial"/>
          <w:b/>
          <w:bCs/>
          <w:iCs/>
          <w:color w:val="1F4E79" w:themeColor="accent1" w:themeShade="80"/>
          <w:sz w:val="20"/>
          <w:szCs w:val="20"/>
        </w:rPr>
        <w:t>delavnica</w:t>
      </w:r>
      <w:r>
        <w:rPr>
          <w:rFonts w:ascii="Arial" w:hAnsi="Arial" w:cs="Arial"/>
          <w:b/>
          <w:bCs/>
          <w:iCs/>
          <w:color w:val="1F4E79" w:themeColor="accent1" w:themeShade="80"/>
          <w:sz w:val="20"/>
          <w:szCs w:val="20"/>
        </w:rPr>
        <w:t xml:space="preserve">« </w:t>
      </w:r>
      <w:r w:rsidR="005D00EA">
        <w:rPr>
          <w:rFonts w:ascii="Arial" w:hAnsi="Arial" w:cs="Arial"/>
          <w:b/>
          <w:bCs/>
          <w:iCs/>
          <w:color w:val="1F4E79" w:themeColor="accent1" w:themeShade="80"/>
          <w:sz w:val="20"/>
          <w:szCs w:val="20"/>
        </w:rPr>
        <w:br/>
      </w:r>
      <w:r w:rsidR="006926B1">
        <w:rPr>
          <w:rFonts w:ascii="Arial" w:hAnsi="Arial" w:cs="Arial"/>
          <w:b/>
          <w:bCs/>
          <w:iCs/>
          <w:color w:val="1F4E79" w:themeColor="accent1" w:themeShade="80"/>
          <w:sz w:val="20"/>
          <w:szCs w:val="20"/>
        </w:rPr>
        <w:t>Hitro podaljševanje nohtov</w:t>
      </w:r>
      <w:r w:rsidR="005D00EA">
        <w:rPr>
          <w:rFonts w:ascii="Arial" w:hAnsi="Arial" w:cs="Arial"/>
          <w:b/>
          <w:bCs/>
          <w:iCs/>
          <w:color w:val="1F4E79" w:themeColor="accent1" w:themeShade="80"/>
          <w:sz w:val="20"/>
          <w:szCs w:val="20"/>
        </w:rPr>
        <w:t xml:space="preserve"> za vsak salon, kot dodatna dopolnitev dejavnosti</w:t>
      </w:r>
      <w:r w:rsidR="006926B1">
        <w:rPr>
          <w:rFonts w:ascii="Arial" w:hAnsi="Arial" w:cs="Arial"/>
          <w:b/>
          <w:bCs/>
          <w:iCs/>
          <w:color w:val="1F4E79" w:themeColor="accent1" w:themeShade="8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iCs/>
          <w:color w:val="1F4E79" w:themeColor="accent1" w:themeShade="80"/>
          <w:sz w:val="20"/>
          <w:szCs w:val="20"/>
        </w:rPr>
        <w:br/>
      </w:r>
      <w:r w:rsidR="00047B37">
        <w:rPr>
          <w:rFonts w:ascii="Arial" w:hAnsi="Arial" w:cs="Arial"/>
          <w:i/>
          <w:color w:val="1F4E79" w:themeColor="accent1" w:themeShade="80"/>
          <w:sz w:val="20"/>
          <w:szCs w:val="20"/>
        </w:rPr>
        <w:t xml:space="preserve">Mojca </w:t>
      </w:r>
      <w:r w:rsidR="00224BC9">
        <w:rPr>
          <w:rFonts w:ascii="Arial" w:hAnsi="Arial" w:cs="Arial"/>
          <w:i/>
          <w:color w:val="1F4E79" w:themeColor="accent1" w:themeShade="80"/>
          <w:sz w:val="20"/>
          <w:szCs w:val="20"/>
        </w:rPr>
        <w:t>Janežič,</w:t>
      </w:r>
      <w:r w:rsidR="00D51E5F">
        <w:rPr>
          <w:rFonts w:ascii="Arial" w:hAnsi="Arial" w:cs="Arial"/>
          <w:i/>
          <w:color w:val="1F4E79" w:themeColor="accent1" w:themeShade="80"/>
          <w:sz w:val="20"/>
          <w:szCs w:val="20"/>
        </w:rPr>
        <w:t xml:space="preserve"> </w:t>
      </w:r>
      <w:r w:rsidR="00224BC9">
        <w:rPr>
          <w:rFonts w:ascii="Arial" w:hAnsi="Arial" w:cs="Arial"/>
          <w:i/>
          <w:color w:val="1F4E79" w:themeColor="accent1" w:themeShade="80"/>
          <w:sz w:val="20"/>
          <w:szCs w:val="20"/>
        </w:rPr>
        <w:t xml:space="preserve">Akademija </w:t>
      </w:r>
      <w:r w:rsidR="00A83395">
        <w:rPr>
          <w:rFonts w:ascii="Arial" w:hAnsi="Arial" w:cs="Arial"/>
          <w:i/>
          <w:color w:val="1F4E79" w:themeColor="accent1" w:themeShade="80"/>
          <w:sz w:val="20"/>
          <w:szCs w:val="20"/>
        </w:rPr>
        <w:t>Studio lepota</w:t>
      </w:r>
    </w:p>
    <w:p w14:paraId="43E242A4" w14:textId="4896DBD8" w:rsidR="00EA3E59" w:rsidRPr="008611D8" w:rsidRDefault="00EA3E59" w:rsidP="008611D8">
      <w:pPr>
        <w:rPr>
          <w:rFonts w:ascii="Arial" w:hAnsi="Arial" w:cs="Arial"/>
          <w:b/>
          <w:bCs/>
          <w:color w:val="00B050"/>
          <w:sz w:val="20"/>
        </w:rPr>
      </w:pPr>
      <w:r w:rsidRPr="008611D8">
        <w:rPr>
          <w:rFonts w:ascii="Arial" w:hAnsi="Arial" w:cs="Arial"/>
          <w:color w:val="00B050"/>
          <w:sz w:val="20"/>
        </w:rPr>
        <w:t>1</w:t>
      </w:r>
      <w:r w:rsidR="009524D2" w:rsidRPr="008611D8">
        <w:rPr>
          <w:rFonts w:ascii="Arial" w:hAnsi="Arial" w:cs="Arial"/>
          <w:color w:val="00B050"/>
          <w:sz w:val="20"/>
        </w:rPr>
        <w:t>7</w:t>
      </w:r>
      <w:r w:rsidRPr="008611D8">
        <w:rPr>
          <w:rFonts w:ascii="Arial" w:hAnsi="Arial" w:cs="Arial"/>
          <w:color w:val="00B050"/>
          <w:sz w:val="20"/>
        </w:rPr>
        <w:t>.</w:t>
      </w:r>
      <w:r w:rsidR="009524D2" w:rsidRPr="008611D8">
        <w:rPr>
          <w:rFonts w:ascii="Arial" w:hAnsi="Arial" w:cs="Arial"/>
          <w:color w:val="00B050"/>
          <w:sz w:val="20"/>
        </w:rPr>
        <w:t>45</w:t>
      </w:r>
      <w:r w:rsidRPr="008611D8">
        <w:rPr>
          <w:rFonts w:ascii="Arial" w:hAnsi="Arial" w:cs="Arial"/>
          <w:color w:val="00B050"/>
          <w:sz w:val="20"/>
        </w:rPr>
        <w:t xml:space="preserve"> – 1</w:t>
      </w:r>
      <w:r w:rsidR="00C81C81" w:rsidRPr="008611D8">
        <w:rPr>
          <w:rFonts w:ascii="Arial" w:hAnsi="Arial" w:cs="Arial"/>
          <w:color w:val="00B050"/>
          <w:sz w:val="20"/>
        </w:rPr>
        <w:t>8</w:t>
      </w:r>
      <w:r w:rsidRPr="008611D8">
        <w:rPr>
          <w:rFonts w:ascii="Arial" w:hAnsi="Arial" w:cs="Arial"/>
          <w:color w:val="00B050"/>
          <w:sz w:val="20"/>
        </w:rPr>
        <w:t>.</w:t>
      </w:r>
      <w:r w:rsidR="00953CC8" w:rsidRPr="008611D8">
        <w:rPr>
          <w:rFonts w:ascii="Arial" w:hAnsi="Arial" w:cs="Arial"/>
          <w:color w:val="00B050"/>
          <w:sz w:val="20"/>
        </w:rPr>
        <w:t>00</w:t>
      </w:r>
      <w:r w:rsidRPr="008611D8">
        <w:rPr>
          <w:rFonts w:ascii="Arial" w:hAnsi="Arial" w:cs="Arial"/>
          <w:color w:val="00B050"/>
          <w:sz w:val="20"/>
        </w:rPr>
        <w:tab/>
      </w:r>
      <w:r w:rsidR="008611D8">
        <w:rPr>
          <w:rFonts w:ascii="Arial" w:hAnsi="Arial" w:cs="Arial"/>
          <w:color w:val="00B050"/>
          <w:sz w:val="20"/>
        </w:rPr>
        <w:tab/>
      </w:r>
      <w:r w:rsidRPr="008611D8">
        <w:rPr>
          <w:rFonts w:ascii="Arial" w:hAnsi="Arial" w:cs="Arial"/>
          <w:b/>
          <w:bCs/>
          <w:color w:val="00B050"/>
          <w:sz w:val="20"/>
        </w:rPr>
        <w:t>Zaključek kongresa – druženje ob prigrizku s pokrovitelji in razstavljavci kongresa</w:t>
      </w:r>
    </w:p>
    <w:p w14:paraId="3C81567C" w14:textId="77777777" w:rsidR="00CE7B1E" w:rsidRDefault="00CE7B1E" w:rsidP="00CE7B1E">
      <w:pPr>
        <w:ind w:left="2112" w:hanging="2112"/>
        <w:rPr>
          <w:rFonts w:ascii="Arial" w:hAnsi="Arial" w:cs="Arial"/>
          <w:color w:val="1F4E79" w:themeColor="accent1" w:themeShade="80"/>
          <w:sz w:val="20"/>
          <w:szCs w:val="20"/>
        </w:rPr>
      </w:pPr>
    </w:p>
    <w:p w14:paraId="197A0001" w14:textId="278C84DD" w:rsidR="00CE7B1E" w:rsidRPr="00CF79C4" w:rsidRDefault="00CE7B1E" w:rsidP="00CE7B1E">
      <w:pPr>
        <w:rPr>
          <w:rFonts w:asciiTheme="minorHAnsi" w:hAnsiTheme="minorHAnsi" w:cstheme="minorHAnsi"/>
          <w:b/>
          <w:color w:val="0070C0"/>
          <w:sz w:val="21"/>
          <w:szCs w:val="21"/>
          <w:u w:val="single"/>
        </w:rPr>
      </w:pPr>
      <w:r w:rsidRPr="00CF79C4">
        <w:rPr>
          <w:rFonts w:asciiTheme="minorHAnsi" w:hAnsiTheme="minorHAnsi" w:cstheme="minorHAnsi"/>
          <w:b/>
          <w:color w:val="0070C0"/>
          <w:sz w:val="21"/>
          <w:szCs w:val="21"/>
          <w:u w:val="single"/>
        </w:rPr>
        <w:t>PROGRAM FRIZERJI</w:t>
      </w:r>
    </w:p>
    <w:p w14:paraId="785EF509" w14:textId="77777777" w:rsidR="00CE7B1E" w:rsidRDefault="00CE7B1E" w:rsidP="00CE7B1E">
      <w:pPr>
        <w:ind w:left="2124" w:hanging="2124"/>
        <w:rPr>
          <w:rFonts w:ascii="Arial" w:hAnsi="Arial" w:cs="Arial"/>
          <w:b/>
          <w:bCs/>
          <w:iCs/>
          <w:color w:val="1F4E79" w:themeColor="accent1" w:themeShade="80"/>
          <w:sz w:val="20"/>
          <w:szCs w:val="20"/>
        </w:rPr>
      </w:pPr>
    </w:p>
    <w:p w14:paraId="353FA9EF" w14:textId="114D51C5" w:rsidR="00507149" w:rsidRDefault="001C0586" w:rsidP="001C0586">
      <w:pPr>
        <w:ind w:left="2124" w:hanging="2124"/>
        <w:rPr>
          <w:rFonts w:asciiTheme="minorHAnsi" w:hAnsiTheme="minorHAnsi" w:cstheme="minorHAnsi"/>
          <w:sz w:val="20"/>
          <w:szCs w:val="20"/>
        </w:rPr>
      </w:pPr>
      <w:r w:rsidRPr="001C0586">
        <w:rPr>
          <w:rFonts w:ascii="Arial" w:hAnsi="Arial" w:cs="Arial"/>
          <w:bCs/>
          <w:color w:val="00B050"/>
          <w:sz w:val="20"/>
        </w:rPr>
        <w:t>1</w:t>
      </w:r>
      <w:r w:rsidR="00981876">
        <w:rPr>
          <w:rFonts w:ascii="Arial" w:hAnsi="Arial" w:cs="Arial"/>
          <w:bCs/>
          <w:color w:val="00B050"/>
          <w:sz w:val="20"/>
        </w:rPr>
        <w:t>5</w:t>
      </w:r>
      <w:r w:rsidRPr="001C0586">
        <w:rPr>
          <w:rFonts w:ascii="Arial" w:hAnsi="Arial" w:cs="Arial"/>
          <w:bCs/>
          <w:color w:val="00B050"/>
          <w:sz w:val="20"/>
        </w:rPr>
        <w:t>.</w:t>
      </w:r>
      <w:r w:rsidR="00981876">
        <w:rPr>
          <w:rFonts w:ascii="Arial" w:hAnsi="Arial" w:cs="Arial"/>
          <w:bCs/>
          <w:color w:val="00B050"/>
          <w:sz w:val="20"/>
        </w:rPr>
        <w:t>45</w:t>
      </w:r>
      <w:r w:rsidRPr="001C0586">
        <w:rPr>
          <w:rFonts w:ascii="Arial" w:hAnsi="Arial" w:cs="Arial"/>
          <w:bCs/>
          <w:color w:val="00B050"/>
          <w:sz w:val="20"/>
        </w:rPr>
        <w:t xml:space="preserve"> – 16.</w:t>
      </w:r>
      <w:r w:rsidR="00981876">
        <w:rPr>
          <w:rFonts w:ascii="Arial" w:hAnsi="Arial" w:cs="Arial"/>
          <w:bCs/>
          <w:color w:val="00B050"/>
          <w:sz w:val="20"/>
        </w:rPr>
        <w:t>00</w:t>
      </w:r>
      <w:r w:rsidRPr="001C0586">
        <w:rPr>
          <w:rFonts w:ascii="Arial" w:hAnsi="Arial" w:cs="Arial"/>
          <w:b/>
          <w:color w:val="00B050"/>
          <w:sz w:val="20"/>
        </w:rPr>
        <w:tab/>
        <w:t>Odmor (priprava dvorane</w:t>
      </w:r>
      <w:r w:rsidR="00953CC8">
        <w:rPr>
          <w:rFonts w:ascii="Arial" w:hAnsi="Arial" w:cs="Arial"/>
          <w:b/>
          <w:color w:val="00B050"/>
          <w:sz w:val="20"/>
        </w:rPr>
        <w:t xml:space="preserve"> za strokovni frizerski del</w:t>
      </w:r>
      <w:r>
        <w:rPr>
          <w:rFonts w:asciiTheme="minorHAnsi" w:hAnsiTheme="minorHAnsi" w:cstheme="minorHAnsi"/>
          <w:sz w:val="20"/>
          <w:szCs w:val="20"/>
        </w:rPr>
        <w:t>)</w:t>
      </w:r>
      <w:r>
        <w:rPr>
          <w:rFonts w:asciiTheme="minorHAnsi" w:hAnsiTheme="minorHAnsi" w:cstheme="minorHAnsi"/>
          <w:sz w:val="20"/>
          <w:szCs w:val="20"/>
        </w:rPr>
        <w:tab/>
      </w:r>
    </w:p>
    <w:p w14:paraId="3A55F74B" w14:textId="77777777" w:rsidR="00B92623" w:rsidRDefault="00B92623" w:rsidP="00553AB2">
      <w:pPr>
        <w:ind w:left="2124" w:hanging="2124"/>
        <w:rPr>
          <w:rFonts w:ascii="Arial" w:hAnsi="Arial" w:cs="Arial"/>
          <w:color w:val="1F4E79" w:themeColor="accent1" w:themeShade="80"/>
          <w:sz w:val="20"/>
          <w:szCs w:val="20"/>
        </w:rPr>
      </w:pPr>
    </w:p>
    <w:p w14:paraId="4E37514E" w14:textId="7B97AEC5" w:rsidR="00553AB2" w:rsidRDefault="005E4888" w:rsidP="00553AB2">
      <w:pPr>
        <w:ind w:left="2124" w:hanging="2124"/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  <w:r>
        <w:rPr>
          <w:rFonts w:ascii="Arial" w:hAnsi="Arial" w:cs="Arial"/>
          <w:color w:val="1F4E79" w:themeColor="accent1" w:themeShade="80"/>
          <w:sz w:val="20"/>
          <w:szCs w:val="20"/>
        </w:rPr>
        <w:t>16</w:t>
      </w:r>
      <w:r w:rsidR="00CE7B1E" w:rsidRPr="008E5686">
        <w:rPr>
          <w:rFonts w:ascii="Arial" w:hAnsi="Arial" w:cs="Arial"/>
          <w:color w:val="1F4E79" w:themeColor="accent1" w:themeShade="80"/>
          <w:sz w:val="20"/>
          <w:szCs w:val="20"/>
        </w:rPr>
        <w:t>.</w:t>
      </w:r>
      <w:r w:rsidR="00981876">
        <w:rPr>
          <w:rFonts w:ascii="Arial" w:hAnsi="Arial" w:cs="Arial"/>
          <w:color w:val="1F4E79" w:themeColor="accent1" w:themeShade="80"/>
          <w:sz w:val="20"/>
          <w:szCs w:val="20"/>
        </w:rPr>
        <w:t>00</w:t>
      </w:r>
      <w:r w:rsidR="00CE7B1E" w:rsidRPr="008E5686">
        <w:rPr>
          <w:rFonts w:ascii="Arial" w:hAnsi="Arial" w:cs="Arial"/>
          <w:color w:val="1F4E79" w:themeColor="accent1" w:themeShade="80"/>
          <w:sz w:val="20"/>
          <w:szCs w:val="20"/>
        </w:rPr>
        <w:t xml:space="preserve"> – </w:t>
      </w:r>
      <w:r w:rsidR="00CE7B1E">
        <w:rPr>
          <w:rFonts w:ascii="Arial" w:hAnsi="Arial" w:cs="Arial"/>
          <w:color w:val="1F4E79" w:themeColor="accent1" w:themeShade="80"/>
          <w:sz w:val="20"/>
          <w:szCs w:val="20"/>
        </w:rPr>
        <w:t>1</w:t>
      </w:r>
      <w:r w:rsidR="009524D2">
        <w:rPr>
          <w:rFonts w:ascii="Arial" w:hAnsi="Arial" w:cs="Arial"/>
          <w:color w:val="1F4E79" w:themeColor="accent1" w:themeShade="80"/>
          <w:sz w:val="20"/>
          <w:szCs w:val="20"/>
        </w:rPr>
        <w:t>7</w:t>
      </w:r>
      <w:r w:rsidR="00CE7B1E">
        <w:rPr>
          <w:rFonts w:ascii="Arial" w:hAnsi="Arial" w:cs="Arial"/>
          <w:color w:val="1F4E79" w:themeColor="accent1" w:themeShade="80"/>
          <w:sz w:val="20"/>
          <w:szCs w:val="20"/>
        </w:rPr>
        <w:t>.</w:t>
      </w:r>
      <w:r w:rsidR="009524D2">
        <w:rPr>
          <w:rFonts w:ascii="Arial" w:hAnsi="Arial" w:cs="Arial"/>
          <w:color w:val="1F4E79" w:themeColor="accent1" w:themeShade="80"/>
          <w:sz w:val="20"/>
          <w:szCs w:val="20"/>
        </w:rPr>
        <w:t>45</w:t>
      </w:r>
      <w:r w:rsidR="00CE7B1E" w:rsidRPr="008E5686">
        <w:rPr>
          <w:rFonts w:ascii="Arial" w:hAnsi="Arial" w:cs="Arial"/>
          <w:color w:val="1F4E79" w:themeColor="accent1" w:themeShade="80"/>
          <w:sz w:val="20"/>
          <w:szCs w:val="20"/>
        </w:rPr>
        <w:tab/>
      </w:r>
      <w:r w:rsidR="00CE7B1E" w:rsidRPr="008351D4">
        <w:rPr>
          <w:rFonts w:ascii="Arial" w:hAnsi="Arial" w:cs="Arial"/>
          <w:b/>
          <w:bCs/>
          <w:iCs/>
          <w:color w:val="1F4E79" w:themeColor="accent1" w:themeShade="80"/>
          <w:sz w:val="20"/>
          <w:szCs w:val="20"/>
        </w:rPr>
        <w:t>Strokovno praktični seminar</w:t>
      </w:r>
      <w:r w:rsidR="000028F2" w:rsidRPr="008351D4">
        <w:rPr>
          <w:rFonts w:ascii="Arial" w:hAnsi="Arial" w:cs="Arial"/>
          <w:b/>
          <w:bCs/>
          <w:iCs/>
          <w:color w:val="1F4E79" w:themeColor="accent1" w:themeShade="80"/>
          <w:sz w:val="20"/>
          <w:szCs w:val="20"/>
        </w:rPr>
        <w:t xml:space="preserve"> </w:t>
      </w:r>
      <w:r w:rsidR="00B467BE" w:rsidRPr="008351D4">
        <w:rPr>
          <w:rFonts w:ascii="Arial" w:hAnsi="Arial" w:cs="Arial"/>
          <w:b/>
          <w:bCs/>
          <w:iCs/>
          <w:color w:val="1F4E79" w:themeColor="accent1" w:themeShade="80"/>
          <w:sz w:val="20"/>
          <w:szCs w:val="20"/>
        </w:rPr>
        <w:t>za frizerje</w:t>
      </w:r>
      <w:r w:rsidR="00B467BE" w:rsidRPr="008351D4">
        <w:rPr>
          <w:rFonts w:ascii="Arial" w:hAnsi="Arial" w:cs="Arial"/>
          <w:b/>
          <w:bCs/>
          <w:iCs/>
          <w:color w:val="1F4E79" w:themeColor="accent1" w:themeShade="80"/>
          <w:sz w:val="20"/>
          <w:szCs w:val="20"/>
        </w:rPr>
        <w:br/>
      </w:r>
      <w:r w:rsidR="00B467BE">
        <w:rPr>
          <w:rFonts w:ascii="Arial" w:hAnsi="Arial" w:cs="Arial"/>
          <w:b/>
          <w:bCs/>
          <w:iCs/>
          <w:color w:val="1F4E79" w:themeColor="accent1" w:themeShade="80"/>
          <w:sz w:val="20"/>
          <w:szCs w:val="20"/>
        </w:rPr>
        <w:t xml:space="preserve">Spenjanje las </w:t>
      </w:r>
      <w:r w:rsidR="000028F2">
        <w:rPr>
          <w:rFonts w:ascii="Arial" w:hAnsi="Arial" w:cs="Arial"/>
          <w:b/>
          <w:bCs/>
          <w:iCs/>
          <w:color w:val="1F4E79" w:themeColor="accent1" w:themeShade="80"/>
          <w:sz w:val="20"/>
          <w:szCs w:val="20"/>
        </w:rPr>
        <w:t>s Petro Blatnik Maček</w:t>
      </w:r>
      <w:r w:rsidR="00B467BE">
        <w:rPr>
          <w:rFonts w:ascii="Arial" w:hAnsi="Arial" w:cs="Arial"/>
          <w:b/>
          <w:bCs/>
          <w:iCs/>
          <w:color w:val="1F4E79" w:themeColor="accent1" w:themeShade="80"/>
          <w:sz w:val="20"/>
          <w:szCs w:val="20"/>
        </w:rPr>
        <w:tab/>
      </w:r>
      <w:r w:rsidR="00B467BE">
        <w:rPr>
          <w:rFonts w:ascii="Arial" w:hAnsi="Arial" w:cs="Arial"/>
          <w:b/>
          <w:bCs/>
          <w:iCs/>
          <w:color w:val="1F4E79" w:themeColor="accent1" w:themeShade="80"/>
          <w:sz w:val="20"/>
          <w:szCs w:val="20"/>
        </w:rPr>
        <w:tab/>
      </w:r>
      <w:r w:rsidR="00CF3A9B">
        <w:rPr>
          <w:rFonts w:ascii="Arial" w:hAnsi="Arial" w:cs="Arial"/>
          <w:b/>
          <w:bCs/>
          <w:iCs/>
          <w:color w:val="1F4E79" w:themeColor="accent1" w:themeShade="80"/>
          <w:sz w:val="20"/>
          <w:szCs w:val="20"/>
        </w:rPr>
        <w:tab/>
      </w:r>
      <w:r w:rsidR="00CF3A9B">
        <w:rPr>
          <w:rFonts w:ascii="Arial" w:hAnsi="Arial" w:cs="Arial"/>
          <w:b/>
          <w:bCs/>
          <w:iCs/>
          <w:color w:val="1F4E79" w:themeColor="accent1" w:themeShade="80"/>
          <w:sz w:val="20"/>
          <w:szCs w:val="20"/>
        </w:rPr>
        <w:tab/>
      </w:r>
      <w:r w:rsidR="00CF3A9B">
        <w:rPr>
          <w:rFonts w:ascii="Arial" w:hAnsi="Arial" w:cs="Arial"/>
          <w:b/>
          <w:bCs/>
          <w:iCs/>
          <w:color w:val="1F4E79" w:themeColor="accent1" w:themeShade="80"/>
          <w:sz w:val="20"/>
          <w:szCs w:val="20"/>
        </w:rPr>
        <w:tab/>
      </w:r>
      <w:r w:rsidR="00CF3A9B" w:rsidRPr="00687870">
        <w:rPr>
          <w:rFonts w:asciiTheme="minorHAnsi" w:hAnsiTheme="minorHAnsi" w:cstheme="minorHAnsi"/>
          <w:b/>
          <w:color w:val="0070C0"/>
          <w:sz w:val="21"/>
          <w:szCs w:val="21"/>
        </w:rPr>
        <w:t xml:space="preserve">Velika </w:t>
      </w:r>
      <w:r w:rsidR="006D5EAB" w:rsidRPr="00687870">
        <w:rPr>
          <w:rFonts w:asciiTheme="minorHAnsi" w:hAnsiTheme="minorHAnsi" w:cstheme="minorHAnsi"/>
          <w:b/>
          <w:color w:val="0070C0"/>
          <w:sz w:val="21"/>
          <w:szCs w:val="21"/>
        </w:rPr>
        <w:t xml:space="preserve">dvorana </w:t>
      </w:r>
      <w:r w:rsidR="00CF3A9B" w:rsidRPr="00687870">
        <w:rPr>
          <w:rFonts w:asciiTheme="minorHAnsi" w:hAnsiTheme="minorHAnsi" w:cstheme="minorHAnsi"/>
          <w:b/>
          <w:color w:val="0070C0"/>
          <w:sz w:val="21"/>
          <w:szCs w:val="21"/>
        </w:rPr>
        <w:t>I.</w:t>
      </w:r>
      <w:r w:rsidR="00CE7B1E" w:rsidRPr="00F229CC">
        <w:rPr>
          <w:rFonts w:ascii="Arial" w:hAnsi="Arial" w:cs="Arial"/>
          <w:b/>
          <w:bCs/>
          <w:iCs/>
          <w:color w:val="0070C0"/>
          <w:sz w:val="20"/>
          <w:szCs w:val="20"/>
        </w:rPr>
        <w:br/>
      </w:r>
      <w:hyperlink r:id="rId8" w:history="1">
        <w:r w:rsidR="00196498" w:rsidRPr="00196498">
          <w:rPr>
            <w:rFonts w:ascii="Arial" w:hAnsi="Arial" w:cs="Arial"/>
            <w:i/>
            <w:iCs/>
            <w:color w:val="1F4E79" w:themeColor="accent1" w:themeShade="80"/>
            <w:sz w:val="20"/>
            <w:szCs w:val="20"/>
          </w:rPr>
          <w:t>Petra</w:t>
        </w:r>
      </w:hyperlink>
      <w:r w:rsidR="00196498" w:rsidRPr="00196498">
        <w:rPr>
          <w:rFonts w:ascii="Arial" w:hAnsi="Arial" w:cs="Arial"/>
          <w:i/>
          <w:iCs/>
          <w:color w:val="1F4E79" w:themeColor="accent1" w:themeShade="80"/>
          <w:sz w:val="20"/>
          <w:szCs w:val="20"/>
        </w:rPr>
        <w:t xml:space="preserve"> Blatnik Maček</w:t>
      </w:r>
      <w:r w:rsidR="00B467BE">
        <w:rPr>
          <w:rFonts w:ascii="Arial" w:hAnsi="Arial" w:cs="Arial"/>
          <w:i/>
          <w:iCs/>
          <w:color w:val="1F4E79" w:themeColor="accent1" w:themeShade="80"/>
          <w:sz w:val="20"/>
          <w:szCs w:val="20"/>
        </w:rPr>
        <w:t xml:space="preserve"> </w:t>
      </w:r>
    </w:p>
    <w:p w14:paraId="46E06914" w14:textId="77777777" w:rsidR="00553AB2" w:rsidRDefault="00553AB2" w:rsidP="00553AB2">
      <w:pPr>
        <w:ind w:left="2124" w:hanging="2124"/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</w:p>
    <w:p w14:paraId="385FEE88" w14:textId="2D4454D6" w:rsidR="00CE7B1E" w:rsidRDefault="00CE7B1E" w:rsidP="00553AB2">
      <w:pPr>
        <w:ind w:left="2124" w:hanging="2124"/>
        <w:rPr>
          <w:rFonts w:ascii="Arial" w:hAnsi="Arial" w:cs="Arial"/>
          <w:color w:val="1F4E79" w:themeColor="accent1" w:themeShade="80"/>
          <w:sz w:val="20"/>
          <w:szCs w:val="20"/>
        </w:rPr>
      </w:pPr>
      <w:r w:rsidRPr="008611D8">
        <w:rPr>
          <w:rFonts w:ascii="Arial" w:hAnsi="Arial" w:cs="Arial"/>
          <w:color w:val="00B050"/>
          <w:sz w:val="20"/>
        </w:rPr>
        <w:t>1</w:t>
      </w:r>
      <w:r w:rsidR="009524D2" w:rsidRPr="008611D8">
        <w:rPr>
          <w:rFonts w:ascii="Arial" w:hAnsi="Arial" w:cs="Arial"/>
          <w:color w:val="00B050"/>
          <w:sz w:val="20"/>
        </w:rPr>
        <w:t>7</w:t>
      </w:r>
      <w:r w:rsidRPr="008611D8">
        <w:rPr>
          <w:rFonts w:ascii="Arial" w:hAnsi="Arial" w:cs="Arial"/>
          <w:color w:val="00B050"/>
          <w:sz w:val="20"/>
        </w:rPr>
        <w:t>.</w:t>
      </w:r>
      <w:r w:rsidR="009524D2" w:rsidRPr="008611D8">
        <w:rPr>
          <w:rFonts w:ascii="Arial" w:hAnsi="Arial" w:cs="Arial"/>
          <w:color w:val="00B050"/>
          <w:sz w:val="20"/>
        </w:rPr>
        <w:t>45</w:t>
      </w:r>
      <w:r w:rsidRPr="008611D8">
        <w:rPr>
          <w:rFonts w:ascii="Arial" w:hAnsi="Arial" w:cs="Arial"/>
          <w:color w:val="00B050"/>
          <w:sz w:val="20"/>
        </w:rPr>
        <w:t xml:space="preserve"> </w:t>
      </w:r>
      <w:r w:rsidR="00083862" w:rsidRPr="008611D8">
        <w:rPr>
          <w:rFonts w:ascii="Arial" w:hAnsi="Arial" w:cs="Arial"/>
          <w:color w:val="00B050"/>
          <w:sz w:val="20"/>
        </w:rPr>
        <w:t>–</w:t>
      </w:r>
      <w:r w:rsidRPr="008611D8">
        <w:rPr>
          <w:rFonts w:ascii="Arial" w:hAnsi="Arial" w:cs="Arial"/>
          <w:color w:val="00B050"/>
          <w:sz w:val="20"/>
        </w:rPr>
        <w:t xml:space="preserve"> </w:t>
      </w:r>
      <w:r w:rsidR="00953CC8" w:rsidRPr="008611D8">
        <w:rPr>
          <w:rFonts w:ascii="Arial" w:hAnsi="Arial" w:cs="Arial"/>
          <w:color w:val="00B050"/>
          <w:sz w:val="20"/>
        </w:rPr>
        <w:t>18.00</w:t>
      </w:r>
      <w:r>
        <w:rPr>
          <w:rFonts w:ascii="Arial" w:hAnsi="Arial" w:cs="Arial"/>
          <w:color w:val="1F4E79" w:themeColor="accent1" w:themeShade="80"/>
          <w:sz w:val="20"/>
          <w:szCs w:val="20"/>
        </w:rPr>
        <w:tab/>
      </w:r>
      <w:r w:rsidRPr="008611D8">
        <w:rPr>
          <w:rFonts w:ascii="Arial" w:hAnsi="Arial" w:cs="Arial"/>
          <w:b/>
          <w:color w:val="00B050"/>
          <w:sz w:val="20"/>
        </w:rPr>
        <w:t>Zaključek kongresa – druženje ob prigrizku</w:t>
      </w:r>
      <w:r w:rsidR="00083862" w:rsidRPr="008611D8">
        <w:rPr>
          <w:rFonts w:ascii="Arial" w:hAnsi="Arial" w:cs="Arial"/>
          <w:b/>
          <w:color w:val="00B050"/>
          <w:sz w:val="20"/>
        </w:rPr>
        <w:t xml:space="preserve"> s pokrovitelji in razstavljavci</w:t>
      </w:r>
      <w:r w:rsidR="00D450FA" w:rsidRPr="008611D8">
        <w:rPr>
          <w:rFonts w:ascii="Arial" w:hAnsi="Arial" w:cs="Arial"/>
          <w:b/>
          <w:color w:val="00B050"/>
          <w:sz w:val="20"/>
        </w:rPr>
        <w:t xml:space="preserve"> kongresa</w:t>
      </w:r>
    </w:p>
    <w:bookmarkEnd w:id="1"/>
    <w:bookmarkEnd w:id="2"/>
    <w:bookmarkEnd w:id="3"/>
    <w:bookmarkEnd w:id="4"/>
    <w:bookmarkEnd w:id="5"/>
    <w:bookmarkEnd w:id="6"/>
    <w:p w14:paraId="76EAEA84" w14:textId="77777777" w:rsidR="00553AB2" w:rsidRDefault="00553AB2" w:rsidP="00FB6EFA">
      <w:pPr>
        <w:rPr>
          <w:rFonts w:asciiTheme="minorHAnsi" w:hAnsiTheme="minorHAnsi" w:cstheme="minorHAnsi"/>
          <w:b/>
          <w:color w:val="2E74B5" w:themeColor="accent1" w:themeShade="BF"/>
          <w:u w:val="single"/>
        </w:rPr>
      </w:pPr>
    </w:p>
    <w:p w14:paraId="11CCE03C" w14:textId="1DFF47D2" w:rsidR="00FB6EFA" w:rsidRPr="00202B44" w:rsidRDefault="00FB6EFA" w:rsidP="00FB6EFA">
      <w:pPr>
        <w:rPr>
          <w:rFonts w:asciiTheme="minorHAnsi" w:hAnsiTheme="minorHAnsi" w:cstheme="minorHAnsi"/>
          <w:b/>
          <w:color w:val="2E74B5" w:themeColor="accent1" w:themeShade="BF"/>
          <w:u w:val="single"/>
        </w:rPr>
      </w:pPr>
      <w:r>
        <w:rPr>
          <w:rFonts w:asciiTheme="minorHAnsi" w:hAnsiTheme="minorHAnsi" w:cstheme="minorHAnsi"/>
          <w:b/>
          <w:color w:val="2E74B5" w:themeColor="accent1" w:themeShade="BF"/>
          <w:u w:val="single"/>
        </w:rPr>
        <w:t>Nedelja</w:t>
      </w:r>
      <w:r w:rsidRPr="00202B44">
        <w:rPr>
          <w:rFonts w:asciiTheme="minorHAnsi" w:hAnsiTheme="minorHAnsi" w:cstheme="minorHAnsi"/>
          <w:b/>
          <w:color w:val="2E74B5" w:themeColor="accent1" w:themeShade="BF"/>
          <w:u w:val="single"/>
        </w:rPr>
        <w:t xml:space="preserve">, </w:t>
      </w:r>
      <w:r w:rsidR="00525044">
        <w:rPr>
          <w:rFonts w:asciiTheme="minorHAnsi" w:hAnsiTheme="minorHAnsi" w:cstheme="minorHAnsi"/>
          <w:b/>
          <w:color w:val="2E74B5" w:themeColor="accent1" w:themeShade="BF"/>
          <w:u w:val="single"/>
        </w:rPr>
        <w:t>20</w:t>
      </w:r>
      <w:r w:rsidRPr="00202B44">
        <w:rPr>
          <w:rFonts w:asciiTheme="minorHAnsi" w:hAnsiTheme="minorHAnsi" w:cstheme="minorHAnsi"/>
          <w:b/>
          <w:color w:val="2E74B5" w:themeColor="accent1" w:themeShade="BF"/>
          <w:u w:val="single"/>
        </w:rPr>
        <w:t>.10.202</w:t>
      </w:r>
      <w:r>
        <w:rPr>
          <w:rFonts w:asciiTheme="minorHAnsi" w:hAnsiTheme="minorHAnsi" w:cstheme="minorHAnsi"/>
          <w:b/>
          <w:color w:val="2E74B5" w:themeColor="accent1" w:themeShade="BF"/>
          <w:u w:val="single"/>
        </w:rPr>
        <w:t>4</w:t>
      </w:r>
      <w:r w:rsidR="00457E19">
        <w:rPr>
          <w:rFonts w:asciiTheme="minorHAnsi" w:hAnsiTheme="minorHAnsi" w:cstheme="minorHAnsi"/>
          <w:b/>
          <w:color w:val="2E74B5" w:themeColor="accent1" w:themeShade="BF"/>
          <w:u w:val="single"/>
        </w:rPr>
        <w:t xml:space="preserve"> – </w:t>
      </w:r>
      <w:r w:rsidR="004E50DE">
        <w:rPr>
          <w:rFonts w:asciiTheme="minorHAnsi" w:hAnsiTheme="minorHAnsi" w:cstheme="minorHAnsi"/>
          <w:b/>
          <w:color w:val="2E74B5" w:themeColor="accent1" w:themeShade="BF"/>
          <w:u w:val="single"/>
        </w:rPr>
        <w:t xml:space="preserve">Dan </w:t>
      </w:r>
      <w:r w:rsidR="008351D4">
        <w:rPr>
          <w:rFonts w:asciiTheme="minorHAnsi" w:hAnsiTheme="minorHAnsi" w:cstheme="minorHAnsi"/>
          <w:b/>
          <w:color w:val="2E74B5" w:themeColor="accent1" w:themeShade="BF"/>
          <w:u w:val="single"/>
        </w:rPr>
        <w:t xml:space="preserve">za </w:t>
      </w:r>
      <w:r w:rsidR="00457E19">
        <w:rPr>
          <w:rFonts w:asciiTheme="minorHAnsi" w:hAnsiTheme="minorHAnsi" w:cstheme="minorHAnsi"/>
          <w:b/>
          <w:color w:val="2E74B5" w:themeColor="accent1" w:themeShade="BF"/>
          <w:u w:val="single"/>
        </w:rPr>
        <w:t>sprostitev</w:t>
      </w:r>
      <w:r w:rsidR="004E50DE">
        <w:rPr>
          <w:rFonts w:asciiTheme="minorHAnsi" w:hAnsiTheme="minorHAnsi" w:cstheme="minorHAnsi"/>
          <w:b/>
          <w:color w:val="2E74B5" w:themeColor="accent1" w:themeShade="BF"/>
          <w:u w:val="single"/>
        </w:rPr>
        <w:t>!</w:t>
      </w:r>
    </w:p>
    <w:p w14:paraId="7BC322A7" w14:textId="77777777" w:rsidR="00FB6EFA" w:rsidRPr="00202B44" w:rsidRDefault="00FB6EFA" w:rsidP="00FB6EFA">
      <w:pPr>
        <w:rPr>
          <w:rFonts w:asciiTheme="minorHAnsi" w:hAnsiTheme="minorHAnsi" w:cstheme="minorHAnsi"/>
          <w:color w:val="1F4E79" w:themeColor="accent1" w:themeShade="80"/>
          <w:sz w:val="20"/>
        </w:rPr>
      </w:pPr>
    </w:p>
    <w:p w14:paraId="69607D13" w14:textId="230AFE88" w:rsidR="00F31D22" w:rsidRDefault="002251EE" w:rsidP="00525044">
      <w:pPr>
        <w:rPr>
          <w:rFonts w:ascii="Arial" w:hAnsi="Arial" w:cs="Arial"/>
          <w:b/>
          <w:bCs/>
          <w:iCs/>
          <w:color w:val="1F4E79" w:themeColor="accent1" w:themeShade="80"/>
          <w:sz w:val="20"/>
          <w:szCs w:val="20"/>
        </w:rPr>
      </w:pPr>
      <w:r>
        <w:rPr>
          <w:rFonts w:ascii="Arial" w:hAnsi="Arial" w:cs="Arial"/>
          <w:color w:val="1F4E79" w:themeColor="accent1" w:themeShade="80"/>
          <w:sz w:val="20"/>
          <w:szCs w:val="20"/>
        </w:rPr>
        <w:t>9.30</w:t>
      </w:r>
      <w:r w:rsidR="00525044" w:rsidRPr="00B22B65">
        <w:rPr>
          <w:rFonts w:ascii="Arial" w:hAnsi="Arial" w:cs="Arial"/>
          <w:color w:val="1F4E79" w:themeColor="accent1" w:themeShade="80"/>
          <w:sz w:val="20"/>
          <w:szCs w:val="20"/>
        </w:rPr>
        <w:t xml:space="preserve"> – 10.</w:t>
      </w:r>
      <w:r>
        <w:rPr>
          <w:rFonts w:ascii="Arial" w:hAnsi="Arial" w:cs="Arial"/>
          <w:color w:val="1F4E79" w:themeColor="accent1" w:themeShade="80"/>
          <w:sz w:val="20"/>
          <w:szCs w:val="20"/>
        </w:rPr>
        <w:t>1</w:t>
      </w:r>
      <w:r w:rsidR="00525044">
        <w:rPr>
          <w:rFonts w:ascii="Arial" w:hAnsi="Arial" w:cs="Arial"/>
          <w:color w:val="1F4E79" w:themeColor="accent1" w:themeShade="80"/>
          <w:sz w:val="20"/>
          <w:szCs w:val="20"/>
        </w:rPr>
        <w:t>5</w:t>
      </w:r>
      <w:r w:rsidR="00C51FAA">
        <w:rPr>
          <w:rFonts w:ascii="Arial" w:hAnsi="Arial" w:cs="Arial"/>
          <w:color w:val="1F4E79" w:themeColor="accent1" w:themeShade="80"/>
          <w:sz w:val="20"/>
          <w:szCs w:val="20"/>
        </w:rPr>
        <w:tab/>
      </w:r>
      <w:r w:rsidR="00C51FAA">
        <w:rPr>
          <w:rFonts w:ascii="Arial" w:hAnsi="Arial" w:cs="Arial"/>
          <w:color w:val="1F4E79" w:themeColor="accent1" w:themeShade="80"/>
          <w:sz w:val="20"/>
          <w:szCs w:val="20"/>
        </w:rPr>
        <w:tab/>
      </w:r>
      <w:r w:rsidR="00C51FAA" w:rsidRPr="008A4D03">
        <w:rPr>
          <w:rFonts w:ascii="Arial" w:hAnsi="Arial" w:cs="Arial"/>
          <w:b/>
          <w:bCs/>
          <w:iCs/>
          <w:color w:val="1F4E79" w:themeColor="accent1" w:themeShade="80"/>
          <w:sz w:val="20"/>
          <w:szCs w:val="20"/>
        </w:rPr>
        <w:t>Strokovn</w:t>
      </w:r>
      <w:r w:rsidR="00C51FAA">
        <w:rPr>
          <w:rFonts w:ascii="Arial" w:hAnsi="Arial" w:cs="Arial"/>
          <w:b/>
          <w:bCs/>
          <w:iCs/>
          <w:color w:val="1F4E79" w:themeColor="accent1" w:themeShade="80"/>
          <w:sz w:val="20"/>
          <w:szCs w:val="20"/>
        </w:rPr>
        <w:t>o praktična</w:t>
      </w:r>
      <w:r w:rsidR="00C51FAA" w:rsidRPr="008A4D03">
        <w:rPr>
          <w:rFonts w:ascii="Arial" w:hAnsi="Arial" w:cs="Arial"/>
          <w:b/>
          <w:bCs/>
          <w:iCs/>
          <w:color w:val="1F4E79" w:themeColor="accent1" w:themeShade="80"/>
          <w:sz w:val="20"/>
          <w:szCs w:val="20"/>
        </w:rPr>
        <w:t xml:space="preserve"> </w:t>
      </w:r>
      <w:r w:rsidR="00C51FAA">
        <w:rPr>
          <w:rFonts w:ascii="Arial" w:hAnsi="Arial" w:cs="Arial"/>
          <w:b/>
          <w:bCs/>
          <w:iCs/>
          <w:color w:val="1F4E79" w:themeColor="accent1" w:themeShade="80"/>
          <w:sz w:val="20"/>
          <w:szCs w:val="20"/>
        </w:rPr>
        <w:t xml:space="preserve">delavnica – </w:t>
      </w:r>
      <w:r w:rsidR="00F31D22">
        <w:rPr>
          <w:rFonts w:ascii="Arial" w:hAnsi="Arial" w:cs="Arial"/>
          <w:b/>
          <w:bCs/>
          <w:iCs/>
          <w:color w:val="1F4E79" w:themeColor="accent1" w:themeShade="80"/>
          <w:sz w:val="20"/>
          <w:szCs w:val="20"/>
        </w:rPr>
        <w:t>R</w:t>
      </w:r>
      <w:r w:rsidR="00C51FAA">
        <w:rPr>
          <w:rFonts w:ascii="Arial" w:hAnsi="Arial" w:cs="Arial"/>
          <w:b/>
          <w:bCs/>
          <w:iCs/>
          <w:color w:val="1F4E79" w:themeColor="accent1" w:themeShade="80"/>
          <w:sz w:val="20"/>
          <w:szCs w:val="20"/>
        </w:rPr>
        <w:t>azgibajmo telo in duha</w:t>
      </w:r>
      <w:r w:rsidR="00F31D22" w:rsidRPr="00F31D22">
        <w:rPr>
          <w:rFonts w:asciiTheme="minorHAnsi" w:hAnsiTheme="minorHAnsi" w:cstheme="minorHAnsi"/>
          <w:b/>
          <w:color w:val="0070C0"/>
          <w:sz w:val="21"/>
          <w:szCs w:val="21"/>
        </w:rPr>
        <w:t xml:space="preserve"> </w:t>
      </w:r>
      <w:r w:rsidR="00F31D22">
        <w:rPr>
          <w:rFonts w:asciiTheme="minorHAnsi" w:hAnsiTheme="minorHAnsi" w:cstheme="minorHAnsi"/>
          <w:b/>
          <w:color w:val="0070C0"/>
          <w:sz w:val="21"/>
          <w:szCs w:val="21"/>
        </w:rPr>
        <w:t xml:space="preserve">  </w:t>
      </w:r>
      <w:r w:rsidR="00F31D22">
        <w:rPr>
          <w:rFonts w:asciiTheme="minorHAnsi" w:hAnsiTheme="minorHAnsi" w:cstheme="minorHAnsi"/>
          <w:b/>
          <w:color w:val="0070C0"/>
          <w:sz w:val="21"/>
          <w:szCs w:val="21"/>
        </w:rPr>
        <w:tab/>
      </w:r>
      <w:r w:rsidR="00F31D22">
        <w:rPr>
          <w:rFonts w:asciiTheme="minorHAnsi" w:hAnsiTheme="minorHAnsi" w:cstheme="minorHAnsi"/>
          <w:b/>
          <w:color w:val="0070C0"/>
          <w:sz w:val="21"/>
          <w:szCs w:val="21"/>
        </w:rPr>
        <w:tab/>
      </w:r>
      <w:r w:rsidR="00F31D22" w:rsidRPr="00687870">
        <w:rPr>
          <w:rFonts w:asciiTheme="minorHAnsi" w:hAnsiTheme="minorHAnsi" w:cstheme="minorHAnsi"/>
          <w:b/>
          <w:color w:val="0070C0"/>
          <w:sz w:val="21"/>
          <w:szCs w:val="21"/>
        </w:rPr>
        <w:t>Mala dvorana</w:t>
      </w:r>
    </w:p>
    <w:p w14:paraId="4F1EFEC5" w14:textId="7E12429F" w:rsidR="00C51FAA" w:rsidRDefault="00F31D22" w:rsidP="00F31D22">
      <w:pPr>
        <w:ind w:left="2124"/>
        <w:rPr>
          <w:rFonts w:ascii="Arial" w:hAnsi="Arial" w:cs="Arial"/>
          <w:color w:val="1F4E79" w:themeColor="accent1" w:themeShade="80"/>
          <w:sz w:val="20"/>
          <w:szCs w:val="20"/>
        </w:rPr>
      </w:pPr>
      <w:r>
        <w:rPr>
          <w:rFonts w:ascii="Arial" w:hAnsi="Arial" w:cs="Arial"/>
          <w:color w:val="1F4E79" w:themeColor="accent1" w:themeShade="80"/>
          <w:sz w:val="20"/>
          <w:szCs w:val="20"/>
        </w:rPr>
        <w:t>Z</w:t>
      </w:r>
      <w:r>
        <w:rPr>
          <w:rFonts w:asciiTheme="minorHAnsi" w:hAnsiTheme="minorHAnsi" w:cstheme="minorHAnsi"/>
          <w:color w:val="1F4E79" w:themeColor="accent1" w:themeShade="80"/>
          <w:sz w:val="20"/>
          <w:szCs w:val="20"/>
        </w:rPr>
        <w:t>aradi enoličnih gibalnih vzorcev in prisilne drže se pri kozmetičarkah pojavljajo bolečine v vratu, ramenih in hrbtu. S pravilnimi vajami lahko težave preprečimo in odpravimo.</w:t>
      </w:r>
      <w:r w:rsidRPr="001945A8">
        <w:rPr>
          <w:rFonts w:asciiTheme="minorHAnsi" w:hAnsiTheme="minorHAnsi" w:cstheme="minorHAnsi"/>
          <w:color w:val="1F4E79" w:themeColor="accent1" w:themeShade="80"/>
          <w:sz w:val="20"/>
          <w:szCs w:val="20"/>
        </w:rPr>
        <w:br/>
      </w:r>
      <w:r w:rsidRPr="008F7348">
        <w:rPr>
          <w:rFonts w:asciiTheme="minorHAnsi" w:hAnsiTheme="minorHAnsi" w:cstheme="minorHAnsi"/>
          <w:i/>
          <w:iCs/>
          <w:color w:val="1F4E79" w:themeColor="accent1" w:themeShade="80"/>
          <w:sz w:val="20"/>
          <w:szCs w:val="20"/>
        </w:rPr>
        <w:t>Vitja Sikošek</w:t>
      </w:r>
    </w:p>
    <w:p w14:paraId="1CD1190F" w14:textId="77777777" w:rsidR="00C51FAA" w:rsidRDefault="00CF6834" w:rsidP="0052504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1CCDC2F5" w14:textId="77777777" w:rsidR="00BC15FF" w:rsidRDefault="00BC15FF" w:rsidP="00F174F7">
      <w:pPr>
        <w:rPr>
          <w:rFonts w:ascii="Arial" w:hAnsi="Arial" w:cs="Arial"/>
          <w:color w:val="1F4E79" w:themeColor="accent1" w:themeShade="80"/>
          <w:sz w:val="20"/>
          <w:szCs w:val="20"/>
        </w:rPr>
      </w:pPr>
    </w:p>
    <w:p w14:paraId="16294A4F" w14:textId="5CAFD166" w:rsidR="00981876" w:rsidRPr="00F31D22" w:rsidRDefault="00F174F7" w:rsidP="00D81A72">
      <w:pPr>
        <w:ind w:left="2124" w:hanging="2124"/>
        <w:rPr>
          <w:rFonts w:ascii="Arial" w:eastAsia="Times New Roman" w:hAnsi="Arial" w:cs="Arial"/>
          <w:i/>
          <w:iCs/>
          <w:color w:val="2F5496" w:themeColor="accent5" w:themeShade="BF"/>
          <w:sz w:val="20"/>
          <w:szCs w:val="20"/>
        </w:rPr>
      </w:pPr>
      <w:r w:rsidRPr="00B22B65">
        <w:rPr>
          <w:rFonts w:ascii="Arial" w:hAnsi="Arial" w:cs="Arial"/>
          <w:color w:val="1F4E79" w:themeColor="accent1" w:themeShade="80"/>
          <w:sz w:val="20"/>
          <w:szCs w:val="20"/>
        </w:rPr>
        <w:t>10.</w:t>
      </w:r>
      <w:r w:rsidR="002251EE">
        <w:rPr>
          <w:rFonts w:ascii="Arial" w:hAnsi="Arial" w:cs="Arial"/>
          <w:color w:val="1F4E79" w:themeColor="accent1" w:themeShade="80"/>
          <w:sz w:val="20"/>
          <w:szCs w:val="20"/>
        </w:rPr>
        <w:t>1</w:t>
      </w:r>
      <w:r w:rsidR="00897AA0">
        <w:rPr>
          <w:rFonts w:ascii="Arial" w:hAnsi="Arial" w:cs="Arial"/>
          <w:color w:val="1F4E79" w:themeColor="accent1" w:themeShade="80"/>
          <w:sz w:val="20"/>
          <w:szCs w:val="20"/>
        </w:rPr>
        <w:t>5</w:t>
      </w:r>
      <w:r w:rsidRPr="00B22B65">
        <w:rPr>
          <w:rFonts w:ascii="Arial" w:hAnsi="Arial" w:cs="Arial"/>
          <w:color w:val="1F4E79" w:themeColor="accent1" w:themeShade="80"/>
          <w:sz w:val="20"/>
          <w:szCs w:val="20"/>
        </w:rPr>
        <w:t xml:space="preserve"> – 1</w:t>
      </w:r>
      <w:r w:rsidR="008A5E3A">
        <w:rPr>
          <w:rFonts w:ascii="Arial" w:hAnsi="Arial" w:cs="Arial"/>
          <w:color w:val="1F4E79" w:themeColor="accent1" w:themeShade="80"/>
          <w:sz w:val="20"/>
          <w:szCs w:val="20"/>
        </w:rPr>
        <w:t>1</w:t>
      </w:r>
      <w:r w:rsidRPr="00B22B65">
        <w:rPr>
          <w:rFonts w:ascii="Arial" w:hAnsi="Arial" w:cs="Arial"/>
          <w:color w:val="1F4E79" w:themeColor="accent1" w:themeShade="80"/>
          <w:sz w:val="20"/>
          <w:szCs w:val="20"/>
        </w:rPr>
        <w:t>.</w:t>
      </w:r>
      <w:r w:rsidR="002251EE">
        <w:rPr>
          <w:rFonts w:ascii="Arial" w:hAnsi="Arial" w:cs="Arial"/>
          <w:color w:val="1F4E79" w:themeColor="accent1" w:themeShade="80"/>
          <w:sz w:val="20"/>
          <w:szCs w:val="20"/>
        </w:rPr>
        <w:t>00</w:t>
      </w:r>
      <w:r w:rsidRPr="00B22B65">
        <w:rPr>
          <w:rFonts w:ascii="Arial" w:hAnsi="Arial" w:cs="Arial"/>
          <w:color w:val="1F4E79" w:themeColor="accent1" w:themeShade="80"/>
          <w:sz w:val="20"/>
          <w:szCs w:val="20"/>
        </w:rPr>
        <w:tab/>
      </w:r>
      <w:r w:rsidR="00CE4D81" w:rsidRPr="008A4D03">
        <w:rPr>
          <w:rFonts w:ascii="Arial" w:hAnsi="Arial" w:cs="Arial"/>
          <w:b/>
          <w:bCs/>
          <w:iCs/>
          <w:color w:val="1F4E79" w:themeColor="accent1" w:themeShade="80"/>
          <w:sz w:val="20"/>
          <w:szCs w:val="20"/>
        </w:rPr>
        <w:t>Strokovn</w:t>
      </w:r>
      <w:r w:rsidR="00CE4D81">
        <w:rPr>
          <w:rFonts w:ascii="Arial" w:hAnsi="Arial" w:cs="Arial"/>
          <w:b/>
          <w:bCs/>
          <w:iCs/>
          <w:color w:val="1F4E79" w:themeColor="accent1" w:themeShade="80"/>
          <w:sz w:val="20"/>
          <w:szCs w:val="20"/>
        </w:rPr>
        <w:t>o praktična</w:t>
      </w:r>
      <w:r w:rsidR="00CE4D81" w:rsidRPr="008A4D03">
        <w:rPr>
          <w:rFonts w:ascii="Arial" w:hAnsi="Arial" w:cs="Arial"/>
          <w:b/>
          <w:bCs/>
          <w:iCs/>
          <w:color w:val="1F4E79" w:themeColor="accent1" w:themeShade="80"/>
          <w:sz w:val="20"/>
          <w:szCs w:val="20"/>
        </w:rPr>
        <w:t xml:space="preserve"> </w:t>
      </w:r>
      <w:r w:rsidR="00CE4D81">
        <w:rPr>
          <w:rFonts w:ascii="Arial" w:hAnsi="Arial" w:cs="Arial"/>
          <w:b/>
          <w:bCs/>
          <w:iCs/>
          <w:color w:val="1F4E79" w:themeColor="accent1" w:themeShade="80"/>
          <w:sz w:val="20"/>
          <w:szCs w:val="20"/>
        </w:rPr>
        <w:t>delavnica</w:t>
      </w:r>
      <w:r w:rsidR="00F31D22">
        <w:rPr>
          <w:rFonts w:ascii="Arial" w:hAnsi="Arial" w:cs="Arial"/>
          <w:b/>
          <w:bCs/>
          <w:iCs/>
          <w:color w:val="1F4E79" w:themeColor="accent1" w:themeShade="80"/>
          <w:sz w:val="20"/>
          <w:szCs w:val="20"/>
        </w:rPr>
        <w:t xml:space="preserve">  </w:t>
      </w:r>
      <w:r w:rsidR="00F31D22">
        <w:rPr>
          <w:rFonts w:ascii="Arial" w:eastAsia="Times New Roman" w:hAnsi="Arial" w:cs="Arial"/>
          <w:b/>
          <w:bCs/>
          <w:color w:val="2F5496" w:themeColor="accent5" w:themeShade="BF"/>
          <w:sz w:val="20"/>
          <w:szCs w:val="20"/>
        </w:rPr>
        <w:t>»</w:t>
      </w:r>
      <w:r w:rsidR="00981876" w:rsidRPr="00F31D22">
        <w:rPr>
          <w:rFonts w:ascii="Arial" w:eastAsia="Times New Roman" w:hAnsi="Arial" w:cs="Arial"/>
          <w:b/>
          <w:bCs/>
          <w:color w:val="2F5496" w:themeColor="accent5" w:themeShade="BF"/>
          <w:sz w:val="20"/>
          <w:szCs w:val="20"/>
        </w:rPr>
        <w:t xml:space="preserve">Vsak </w:t>
      </w:r>
      <w:r w:rsidR="00832573" w:rsidRPr="00F31D22">
        <w:rPr>
          <w:rFonts w:ascii="Arial" w:eastAsia="Times New Roman" w:hAnsi="Arial" w:cs="Arial"/>
          <w:b/>
          <w:bCs/>
          <w:color w:val="2F5496" w:themeColor="accent5" w:themeShade="BF"/>
          <w:sz w:val="20"/>
          <w:szCs w:val="20"/>
        </w:rPr>
        <w:t xml:space="preserve">ZAKAJ </w:t>
      </w:r>
      <w:r w:rsidR="00981876" w:rsidRPr="00F31D22">
        <w:rPr>
          <w:rFonts w:ascii="Arial" w:eastAsia="Times New Roman" w:hAnsi="Arial" w:cs="Arial"/>
          <w:b/>
          <w:bCs/>
          <w:color w:val="2F5496" w:themeColor="accent5" w:themeShade="BF"/>
          <w:sz w:val="20"/>
          <w:szCs w:val="20"/>
        </w:rPr>
        <w:t xml:space="preserve">ima svoj </w:t>
      </w:r>
      <w:r w:rsidR="00D81A72" w:rsidRPr="00F31D22">
        <w:rPr>
          <w:rFonts w:ascii="Arial" w:eastAsia="Times New Roman" w:hAnsi="Arial" w:cs="Arial"/>
          <w:b/>
          <w:bCs/>
          <w:color w:val="2F5496" w:themeColor="accent5" w:themeShade="BF"/>
          <w:sz w:val="20"/>
          <w:szCs w:val="20"/>
        </w:rPr>
        <w:t>ZATO</w:t>
      </w:r>
      <w:r w:rsidR="004E2BF3" w:rsidRPr="00F31D22">
        <w:rPr>
          <w:rFonts w:ascii="Arial" w:eastAsia="Times New Roman" w:hAnsi="Arial" w:cs="Arial"/>
          <w:b/>
          <w:bCs/>
          <w:color w:val="2F5496" w:themeColor="accent5" w:themeShade="BF"/>
          <w:sz w:val="20"/>
          <w:szCs w:val="20"/>
        </w:rPr>
        <w:t>!</w:t>
      </w:r>
      <w:r w:rsidR="00F31D22">
        <w:rPr>
          <w:rFonts w:ascii="Arial" w:eastAsia="Times New Roman" w:hAnsi="Arial" w:cs="Arial"/>
          <w:b/>
          <w:bCs/>
          <w:color w:val="2F5496" w:themeColor="accent5" w:themeShade="BF"/>
          <w:sz w:val="20"/>
          <w:szCs w:val="20"/>
        </w:rPr>
        <w:t>«</w:t>
      </w:r>
      <w:r w:rsidR="00D81A72" w:rsidRPr="00F31D22">
        <w:rPr>
          <w:rFonts w:ascii="Arial" w:eastAsia="Times New Roman" w:hAnsi="Arial" w:cs="Arial"/>
          <w:b/>
          <w:bCs/>
          <w:color w:val="2F5496" w:themeColor="accent5" w:themeShade="BF"/>
          <w:sz w:val="20"/>
          <w:szCs w:val="20"/>
        </w:rPr>
        <w:t xml:space="preserve"> </w:t>
      </w:r>
      <w:r w:rsidR="00D81A72" w:rsidRPr="00F31D22">
        <w:rPr>
          <w:rFonts w:ascii="Arial" w:eastAsia="Times New Roman" w:hAnsi="Arial" w:cs="Arial"/>
          <w:b/>
          <w:bCs/>
          <w:color w:val="2F5496" w:themeColor="accent5" w:themeShade="BF"/>
          <w:sz w:val="20"/>
          <w:szCs w:val="20"/>
        </w:rPr>
        <w:br/>
      </w:r>
      <w:r w:rsidR="00D81A72" w:rsidRPr="00F31D22">
        <w:rPr>
          <w:rFonts w:ascii="Arial" w:eastAsia="Times New Roman" w:hAnsi="Arial" w:cs="Arial"/>
          <w:i/>
          <w:iCs/>
          <w:color w:val="2F5496" w:themeColor="accent5" w:themeShade="BF"/>
          <w:sz w:val="20"/>
          <w:szCs w:val="20"/>
        </w:rPr>
        <w:t>Barbara Tavčar</w:t>
      </w:r>
      <w:r w:rsidR="00F31D22">
        <w:rPr>
          <w:rFonts w:ascii="Arial" w:eastAsia="Times New Roman" w:hAnsi="Arial" w:cs="Arial"/>
          <w:i/>
          <w:iCs/>
          <w:color w:val="2F5496" w:themeColor="accent5" w:themeShade="BF"/>
          <w:sz w:val="20"/>
          <w:szCs w:val="20"/>
        </w:rPr>
        <w:t>,</w:t>
      </w:r>
      <w:r w:rsidR="00D81A72" w:rsidRPr="00F31D22">
        <w:rPr>
          <w:rFonts w:ascii="Arial" w:eastAsia="Times New Roman" w:hAnsi="Arial" w:cs="Arial"/>
          <w:i/>
          <w:iCs/>
          <w:color w:val="2F5496" w:themeColor="accent5" w:themeShade="BF"/>
          <w:sz w:val="20"/>
          <w:szCs w:val="20"/>
        </w:rPr>
        <w:t xml:space="preserve"> </w:t>
      </w:r>
      <w:proofErr w:type="spellStart"/>
      <w:r w:rsidR="00D81A72" w:rsidRPr="00F31D22">
        <w:rPr>
          <w:rFonts w:ascii="Arial" w:eastAsia="Times New Roman" w:hAnsi="Arial" w:cs="Arial"/>
          <w:i/>
          <w:iCs/>
          <w:color w:val="2F5496" w:themeColor="accent5" w:themeShade="BF"/>
          <w:sz w:val="20"/>
          <w:szCs w:val="20"/>
        </w:rPr>
        <w:t>Fitt</w:t>
      </w:r>
      <w:proofErr w:type="spellEnd"/>
      <w:r w:rsidR="00D81A72" w:rsidRPr="00F31D22">
        <w:rPr>
          <w:rFonts w:ascii="Arial" w:eastAsia="Times New Roman" w:hAnsi="Arial" w:cs="Arial"/>
          <w:i/>
          <w:iCs/>
          <w:color w:val="2F5496" w:themeColor="accent5" w:themeShade="BF"/>
          <w:sz w:val="20"/>
          <w:szCs w:val="20"/>
        </w:rPr>
        <w:t xml:space="preserve"> plus</w:t>
      </w:r>
    </w:p>
    <w:p w14:paraId="224A8BB3" w14:textId="228A5BCC" w:rsidR="00832573" w:rsidRPr="00457E19" w:rsidRDefault="00832573" w:rsidP="00457E19">
      <w:pPr>
        <w:ind w:left="2124"/>
        <w:rPr>
          <w:rFonts w:ascii="Arial" w:eastAsia="Times New Roman" w:hAnsi="Arial" w:cs="Arial"/>
          <w:sz w:val="18"/>
          <w:szCs w:val="18"/>
        </w:rPr>
      </w:pPr>
      <w:r w:rsidRPr="00457E19">
        <w:rPr>
          <w:rFonts w:ascii="Arial" w:eastAsia="Times New Roman" w:hAnsi="Arial" w:cs="Arial"/>
          <w:i/>
          <w:iCs/>
          <w:sz w:val="18"/>
          <w:szCs w:val="18"/>
        </w:rPr>
        <w:t>Bolečine v vratu, rokah, zapestju, prstih? Napetost v predelu hrbta, boleče in težke noge? Seznam vseh simptomov, s katerimi se sooča posameznik v kozmetičnih in frizerskih poklicih, je daljši od navedenega. Kako spremeniti obstoječe stanje in počutje ter formo obrniti v svoj prid?</w:t>
      </w:r>
    </w:p>
    <w:p w14:paraId="730E7F03" w14:textId="19EA97D1" w:rsidR="00981876" w:rsidRPr="00457E19" w:rsidRDefault="00832573" w:rsidP="00457E19">
      <w:pPr>
        <w:ind w:left="2124"/>
        <w:rPr>
          <w:rFonts w:ascii="Arial" w:eastAsia="Times New Roman" w:hAnsi="Arial" w:cs="Arial"/>
          <w:b/>
          <w:bCs/>
          <w:sz w:val="18"/>
          <w:szCs w:val="18"/>
        </w:rPr>
      </w:pPr>
      <w:r w:rsidRPr="00832573">
        <w:rPr>
          <w:rFonts w:ascii="Arial" w:eastAsia="Times New Roman" w:hAnsi="Arial" w:cs="Arial"/>
          <w:i/>
          <w:iCs/>
          <w:sz w:val="18"/>
          <w:szCs w:val="18"/>
        </w:rPr>
        <w:t>Za spremembo je potrebno poznati vzroke, ki so primarno pripeljali do padca počutja in celo do bolečine ali poškodbe. Delavnica "vsak ZAKAJ ima svoj ZATO" je usmerjena v pojasnitev vzročno posledične verige med mišično-sklepnim sistemom, dihalnim sistemom, limfnim in nenazadnje celo organskim sistemom. Ali neravnovesje v teh sistemih pripelje do porušenja počutja, slabše forme, utrujenosti, slabe koncentracije ali je obratno? Na to vprašanje in vsa ostala bomo spregovorili v interaktivnem druženju, kjer bo prostor za kratko teoretično jasnost, podali pa bomo tudi praktične nasvete, ki jih bo vsak posameznik lahko vključil v svojo vsakodnevno delovno prakso.</w:t>
      </w:r>
      <w:r w:rsidR="00D81A72" w:rsidRPr="00457E19">
        <w:rPr>
          <w:rFonts w:ascii="Arial" w:eastAsia="Times New Roman" w:hAnsi="Arial" w:cs="Arial"/>
          <w:i/>
          <w:iCs/>
          <w:sz w:val="18"/>
          <w:szCs w:val="18"/>
        </w:rPr>
        <w:t xml:space="preserve"> </w:t>
      </w:r>
    </w:p>
    <w:p w14:paraId="35CA941B" w14:textId="77777777" w:rsidR="00981876" w:rsidRDefault="00981876" w:rsidP="00981876">
      <w:pPr>
        <w:ind w:left="1416" w:firstLine="708"/>
        <w:rPr>
          <w:rFonts w:ascii="Arial" w:eastAsia="Times New Roman" w:hAnsi="Arial" w:cs="Arial"/>
          <w:b/>
          <w:bCs/>
          <w:sz w:val="20"/>
          <w:szCs w:val="20"/>
        </w:rPr>
      </w:pPr>
    </w:p>
    <w:p w14:paraId="4AAFD37B" w14:textId="32E22576" w:rsidR="00F174F7" w:rsidRPr="00B22B65" w:rsidRDefault="00981876" w:rsidP="00F174F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B050"/>
          <w:sz w:val="20"/>
        </w:rPr>
        <w:t>11</w:t>
      </w:r>
      <w:r w:rsidRPr="009017B6">
        <w:rPr>
          <w:rFonts w:ascii="Arial" w:hAnsi="Arial" w:cs="Arial"/>
          <w:color w:val="00B050"/>
          <w:sz w:val="20"/>
        </w:rPr>
        <w:t>.</w:t>
      </w:r>
      <w:r>
        <w:rPr>
          <w:rFonts w:ascii="Arial" w:hAnsi="Arial" w:cs="Arial"/>
          <w:color w:val="00B050"/>
          <w:sz w:val="20"/>
        </w:rPr>
        <w:t>00</w:t>
      </w:r>
      <w:r w:rsidRPr="009017B6">
        <w:rPr>
          <w:rFonts w:ascii="Arial" w:hAnsi="Arial" w:cs="Arial"/>
          <w:color w:val="00B050"/>
          <w:sz w:val="20"/>
        </w:rPr>
        <w:t xml:space="preserve"> - 1</w:t>
      </w:r>
      <w:r>
        <w:rPr>
          <w:rFonts w:ascii="Arial" w:hAnsi="Arial" w:cs="Arial"/>
          <w:color w:val="00B050"/>
          <w:sz w:val="20"/>
        </w:rPr>
        <w:t>2</w:t>
      </w:r>
      <w:r w:rsidRPr="009017B6">
        <w:rPr>
          <w:rFonts w:ascii="Arial" w:hAnsi="Arial" w:cs="Arial"/>
          <w:color w:val="00B050"/>
          <w:sz w:val="20"/>
        </w:rPr>
        <w:t>.</w:t>
      </w:r>
      <w:r>
        <w:rPr>
          <w:rFonts w:ascii="Arial" w:hAnsi="Arial" w:cs="Arial"/>
          <w:color w:val="00B050"/>
          <w:sz w:val="20"/>
        </w:rPr>
        <w:t>00</w:t>
      </w:r>
      <w:r w:rsidRPr="009017B6">
        <w:rPr>
          <w:rFonts w:ascii="Arial" w:hAnsi="Arial" w:cs="Arial"/>
          <w:b/>
          <w:color w:val="00B050"/>
          <w:sz w:val="20"/>
        </w:rPr>
        <w:t xml:space="preserve"> </w:t>
      </w:r>
      <w:r w:rsidRPr="009017B6">
        <w:rPr>
          <w:rFonts w:ascii="Arial" w:hAnsi="Arial" w:cs="Arial"/>
          <w:b/>
          <w:color w:val="00B050"/>
          <w:sz w:val="20"/>
        </w:rPr>
        <w:tab/>
      </w:r>
      <w:r w:rsidRPr="009017B6">
        <w:rPr>
          <w:rFonts w:ascii="Arial" w:hAnsi="Arial" w:cs="Arial"/>
          <w:b/>
          <w:color w:val="00B050"/>
          <w:sz w:val="20"/>
        </w:rPr>
        <w:tab/>
        <w:t>Odmor za kavo</w:t>
      </w:r>
      <w:r>
        <w:rPr>
          <w:rFonts w:ascii="Arial" w:hAnsi="Arial" w:cs="Arial"/>
          <w:b/>
          <w:color w:val="00B050"/>
          <w:sz w:val="20"/>
        </w:rPr>
        <w:t xml:space="preserve"> in </w:t>
      </w:r>
      <w:r w:rsidR="00336DB2">
        <w:rPr>
          <w:rFonts w:ascii="Arial" w:hAnsi="Arial" w:cs="Arial"/>
          <w:b/>
          <w:color w:val="00B050"/>
          <w:sz w:val="20"/>
        </w:rPr>
        <w:t>zdrave napitke</w:t>
      </w:r>
      <w:r w:rsidR="00F174F7">
        <w:rPr>
          <w:rFonts w:ascii="Arial" w:hAnsi="Arial" w:cs="Arial"/>
          <w:sz w:val="20"/>
          <w:szCs w:val="20"/>
        </w:rPr>
        <w:tab/>
      </w:r>
      <w:r w:rsidR="00F174F7">
        <w:rPr>
          <w:rFonts w:ascii="Arial" w:hAnsi="Arial" w:cs="Arial"/>
          <w:sz w:val="20"/>
          <w:szCs w:val="20"/>
        </w:rPr>
        <w:tab/>
      </w:r>
      <w:r w:rsidR="00F174F7">
        <w:rPr>
          <w:rFonts w:ascii="Arial" w:hAnsi="Arial" w:cs="Arial"/>
          <w:sz w:val="20"/>
          <w:szCs w:val="20"/>
        </w:rPr>
        <w:tab/>
      </w:r>
    </w:p>
    <w:p w14:paraId="0A410414" w14:textId="77777777" w:rsidR="006F2688" w:rsidRDefault="006F2688" w:rsidP="00FB6EFA">
      <w:pPr>
        <w:rPr>
          <w:rFonts w:ascii="Arial" w:hAnsi="Arial" w:cs="Arial"/>
          <w:i/>
          <w:color w:val="365F91"/>
          <w:sz w:val="20"/>
        </w:rPr>
      </w:pPr>
    </w:p>
    <w:p w14:paraId="7CFEF70B" w14:textId="77777777" w:rsidR="0023688B" w:rsidRDefault="0023688B" w:rsidP="00FB6EFA">
      <w:pPr>
        <w:rPr>
          <w:rFonts w:ascii="Arial" w:hAnsi="Arial" w:cs="Arial"/>
          <w:i/>
          <w:color w:val="365F91"/>
          <w:sz w:val="20"/>
        </w:rPr>
      </w:pPr>
    </w:p>
    <w:p w14:paraId="436DCC1B" w14:textId="5EDBA908" w:rsidR="0023688B" w:rsidRPr="00B5447A" w:rsidRDefault="0023688B" w:rsidP="00B5447A">
      <w:pPr>
        <w:rPr>
          <w:rFonts w:ascii="Arial" w:hAnsi="Arial" w:cs="Arial"/>
          <w:b/>
          <w:bCs/>
          <w:i/>
          <w:color w:val="365F91"/>
          <w:sz w:val="22"/>
          <w:szCs w:val="28"/>
          <w:u w:val="single"/>
        </w:rPr>
      </w:pPr>
      <w:r w:rsidRPr="00B5447A">
        <w:rPr>
          <w:rFonts w:ascii="Arial" w:hAnsi="Arial" w:cs="Arial"/>
          <w:b/>
          <w:bCs/>
          <w:i/>
          <w:color w:val="365F91"/>
          <w:sz w:val="22"/>
          <w:szCs w:val="28"/>
          <w:u w:val="single"/>
        </w:rPr>
        <w:t>Zlati pokrovitelji kongresa</w:t>
      </w:r>
    </w:p>
    <w:p w14:paraId="41F241F0" w14:textId="77777777" w:rsidR="0023688B" w:rsidRPr="00B5447A" w:rsidRDefault="0023688B" w:rsidP="00B5447A">
      <w:pPr>
        <w:rPr>
          <w:rFonts w:ascii="Arial" w:hAnsi="Arial" w:cs="Arial"/>
          <w:i/>
          <w:color w:val="365F91"/>
          <w:sz w:val="22"/>
          <w:szCs w:val="28"/>
          <w:u w:val="single"/>
        </w:rPr>
      </w:pPr>
    </w:p>
    <w:p w14:paraId="5C38463F" w14:textId="4532FA13" w:rsidR="0023688B" w:rsidRPr="00B5447A" w:rsidRDefault="0023688B" w:rsidP="00B5447A">
      <w:pPr>
        <w:pStyle w:val="Odstavekseznama"/>
        <w:numPr>
          <w:ilvl w:val="0"/>
          <w:numId w:val="19"/>
        </w:numPr>
        <w:rPr>
          <w:rFonts w:ascii="Arial" w:hAnsi="Arial" w:cs="Arial"/>
          <w:i/>
          <w:color w:val="365F91"/>
          <w:sz w:val="22"/>
          <w:szCs w:val="28"/>
        </w:rPr>
      </w:pPr>
      <w:r w:rsidRPr="00B5447A">
        <w:rPr>
          <w:rFonts w:ascii="Arial" w:hAnsi="Arial" w:cs="Arial"/>
          <w:i/>
          <w:color w:val="365F91"/>
          <w:sz w:val="22"/>
          <w:szCs w:val="28"/>
        </w:rPr>
        <w:t>Kozmetika Afrodita d.o.o.</w:t>
      </w:r>
      <w:r w:rsidR="0090600B">
        <w:rPr>
          <w:rFonts w:ascii="Arial" w:hAnsi="Arial" w:cs="Arial"/>
          <w:i/>
          <w:color w:val="365F91"/>
          <w:sz w:val="22"/>
          <w:szCs w:val="28"/>
        </w:rPr>
        <w:t xml:space="preserve"> </w:t>
      </w:r>
    </w:p>
    <w:p w14:paraId="441A8E40" w14:textId="435303BE" w:rsidR="0023688B" w:rsidRPr="00B5447A" w:rsidRDefault="0023688B" w:rsidP="00B5447A">
      <w:pPr>
        <w:pStyle w:val="Odstavekseznama"/>
        <w:numPr>
          <w:ilvl w:val="0"/>
          <w:numId w:val="19"/>
        </w:numPr>
        <w:rPr>
          <w:rFonts w:ascii="Arial" w:hAnsi="Arial" w:cs="Arial"/>
          <w:i/>
          <w:color w:val="365F91"/>
          <w:sz w:val="22"/>
          <w:szCs w:val="28"/>
        </w:rPr>
      </w:pPr>
      <w:proofErr w:type="spellStart"/>
      <w:r w:rsidRPr="00B5447A">
        <w:rPr>
          <w:rFonts w:ascii="Arial" w:hAnsi="Arial" w:cs="Arial"/>
          <w:i/>
          <w:color w:val="365F91"/>
          <w:sz w:val="22"/>
          <w:szCs w:val="28"/>
        </w:rPr>
        <w:t>Organicals</w:t>
      </w:r>
      <w:proofErr w:type="spellEnd"/>
    </w:p>
    <w:p w14:paraId="404ED2AB" w14:textId="77777777" w:rsidR="00B5447A" w:rsidRPr="00B5447A" w:rsidRDefault="00B5447A" w:rsidP="00B5447A">
      <w:pPr>
        <w:pStyle w:val="Odstavekseznama"/>
        <w:numPr>
          <w:ilvl w:val="0"/>
          <w:numId w:val="19"/>
        </w:numPr>
        <w:rPr>
          <w:rFonts w:ascii="Arial" w:hAnsi="Arial" w:cs="Arial"/>
          <w:i/>
          <w:color w:val="365F91"/>
          <w:sz w:val="22"/>
          <w:szCs w:val="28"/>
        </w:rPr>
      </w:pPr>
      <w:r w:rsidRPr="00B5447A">
        <w:rPr>
          <w:rFonts w:ascii="Arial" w:hAnsi="Arial" w:cs="Arial"/>
          <w:i/>
          <w:color w:val="365F91"/>
          <w:sz w:val="22"/>
          <w:szCs w:val="28"/>
        </w:rPr>
        <w:t>Flik</w:t>
      </w:r>
    </w:p>
    <w:p w14:paraId="7DFD723D" w14:textId="1182BD62" w:rsidR="0023688B" w:rsidRDefault="00B5447A" w:rsidP="00B5447A">
      <w:pPr>
        <w:pStyle w:val="Odstavekseznama"/>
        <w:numPr>
          <w:ilvl w:val="0"/>
          <w:numId w:val="19"/>
        </w:numPr>
        <w:rPr>
          <w:rFonts w:ascii="Arial" w:hAnsi="Arial" w:cs="Arial"/>
          <w:i/>
          <w:color w:val="365F91"/>
          <w:sz w:val="22"/>
          <w:szCs w:val="28"/>
        </w:rPr>
      </w:pPr>
      <w:r w:rsidRPr="00B5447A">
        <w:rPr>
          <w:rFonts w:ascii="Arial" w:hAnsi="Arial" w:cs="Arial"/>
          <w:i/>
          <w:color w:val="365F91"/>
          <w:sz w:val="22"/>
          <w:szCs w:val="28"/>
        </w:rPr>
        <w:t>Visa</w:t>
      </w:r>
    </w:p>
    <w:p w14:paraId="294D3F7F" w14:textId="77777777" w:rsidR="007B06D8" w:rsidRPr="007B06D8" w:rsidRDefault="007B06D8" w:rsidP="007B06D8">
      <w:pPr>
        <w:spacing w:after="160" w:line="259" w:lineRule="auto"/>
        <w:rPr>
          <w:rFonts w:ascii="Arial" w:hAnsi="Arial" w:cs="Arial"/>
          <w:i/>
          <w:color w:val="365F91"/>
          <w:sz w:val="20"/>
        </w:rPr>
      </w:pPr>
      <w:r w:rsidRPr="007B06D8">
        <w:rPr>
          <w:rFonts w:ascii="Arial" w:hAnsi="Arial" w:cs="Arial"/>
          <w:color w:val="1F4E79" w:themeColor="accent1" w:themeShade="80"/>
          <w:sz w:val="20"/>
          <w:szCs w:val="20"/>
        </w:rPr>
        <w:t>V</w:t>
      </w:r>
      <w:r w:rsidRPr="007B06D8">
        <w:rPr>
          <w:rFonts w:ascii="Arial" w:hAnsi="Arial" w:cs="Arial"/>
          <w:i/>
          <w:color w:val="365F91"/>
          <w:sz w:val="20"/>
        </w:rPr>
        <w:t>ljudno vabljeni!</w:t>
      </w:r>
    </w:p>
    <w:p w14:paraId="1389A7E8" w14:textId="77777777" w:rsidR="007B06D8" w:rsidRPr="007B06D8" w:rsidRDefault="007B06D8" w:rsidP="007B06D8">
      <w:pPr>
        <w:rPr>
          <w:rFonts w:ascii="Arial" w:hAnsi="Arial" w:cs="Arial"/>
          <w:i/>
          <w:color w:val="365F91"/>
          <w:sz w:val="20"/>
        </w:rPr>
      </w:pPr>
      <w:r w:rsidRPr="007B06D8">
        <w:rPr>
          <w:rFonts w:ascii="Arial" w:hAnsi="Arial" w:cs="Arial"/>
          <w:i/>
          <w:color w:val="365F91"/>
          <w:sz w:val="20"/>
        </w:rPr>
        <w:t>*Organizator si pridružuje pravico do spremembe programa kongresa</w:t>
      </w:r>
    </w:p>
    <w:p w14:paraId="747F1024" w14:textId="77777777" w:rsidR="007A02C8" w:rsidRDefault="007A02C8" w:rsidP="007B06D8">
      <w:pPr>
        <w:rPr>
          <w:rFonts w:ascii="Arial" w:hAnsi="Arial" w:cs="Arial"/>
          <w:b/>
          <w:bCs/>
          <w:color w:val="365F91"/>
          <w:sz w:val="20"/>
          <w:szCs w:val="20"/>
        </w:rPr>
      </w:pPr>
    </w:p>
    <w:p w14:paraId="193A4997" w14:textId="07DB27C1" w:rsidR="007B06D8" w:rsidRPr="007B06D8" w:rsidRDefault="007B06D8" w:rsidP="007B06D8">
      <w:pPr>
        <w:rPr>
          <w:rFonts w:ascii="Arial" w:hAnsi="Arial" w:cs="Arial"/>
          <w:b/>
          <w:bCs/>
          <w:color w:val="0070C0"/>
          <w:sz w:val="20"/>
          <w:szCs w:val="20"/>
        </w:rPr>
      </w:pPr>
      <w:r w:rsidRPr="007B06D8">
        <w:rPr>
          <w:rFonts w:ascii="Arial" w:hAnsi="Arial" w:cs="Arial"/>
          <w:b/>
          <w:bCs/>
          <w:color w:val="365F91"/>
          <w:sz w:val="20"/>
          <w:szCs w:val="20"/>
        </w:rPr>
        <w:t>PRIJAVA:</w:t>
      </w:r>
      <w:r w:rsidRPr="007B06D8">
        <w:rPr>
          <w:rFonts w:ascii="Arial" w:hAnsi="Arial" w:cs="Arial"/>
          <w:color w:val="365F91"/>
          <w:sz w:val="20"/>
          <w:szCs w:val="20"/>
        </w:rPr>
        <w:t xml:space="preserve"> P</w:t>
      </w:r>
      <w:r w:rsidRPr="007B06D8">
        <w:rPr>
          <w:rFonts w:ascii="Arial" w:hAnsi="Arial" w:cs="Arial"/>
          <w:color w:val="1F497D"/>
          <w:sz w:val="20"/>
          <w:szCs w:val="20"/>
        </w:rPr>
        <w:t>r</w:t>
      </w:r>
      <w:r w:rsidRPr="007B06D8">
        <w:rPr>
          <w:rFonts w:ascii="Arial" w:hAnsi="Arial" w:cs="Arial"/>
          <w:color w:val="365F91"/>
          <w:sz w:val="20"/>
          <w:szCs w:val="20"/>
        </w:rPr>
        <w:t xml:space="preserve">ijavite se lahko preko </w:t>
      </w:r>
      <w:r w:rsidRPr="007B06D8">
        <w:rPr>
          <w:rFonts w:ascii="Arial" w:hAnsi="Arial" w:cs="Arial"/>
          <w:sz w:val="20"/>
          <w:szCs w:val="20"/>
        </w:rPr>
        <w:t> </w:t>
      </w:r>
      <w:hyperlink r:id="rId9" w:history="1">
        <w:r w:rsidRPr="002842B3">
          <w:rPr>
            <w:rStyle w:val="Hiperpovezava"/>
            <w:rFonts w:ascii="Arial" w:hAnsi="Arial" w:cs="Arial"/>
            <w:b/>
            <w:bCs/>
            <w:sz w:val="20"/>
            <w:szCs w:val="20"/>
            <w:bdr w:val="single" w:sz="8" w:space="0" w:color="auto" w:frame="1"/>
            <w:shd w:val="clear" w:color="auto" w:fill="FFF2CC"/>
          </w:rPr>
          <w:t>spletne prijavnice.</w:t>
        </w:r>
      </w:hyperlink>
      <w:r w:rsidRPr="007B06D8">
        <w:rPr>
          <w:rFonts w:ascii="Arial" w:hAnsi="Arial" w:cs="Arial"/>
          <w:color w:val="1F497D"/>
          <w:sz w:val="20"/>
          <w:szCs w:val="20"/>
        </w:rPr>
        <w:t xml:space="preserve"> Račun za udeležbo vam bomo poslali po zaključku kongresa</w:t>
      </w:r>
    </w:p>
    <w:p w14:paraId="6C25D5CF" w14:textId="6D2BEC79" w:rsidR="007B06D8" w:rsidRPr="007B06D8" w:rsidRDefault="007B06D8" w:rsidP="007B06D8">
      <w:pPr>
        <w:rPr>
          <w:rFonts w:ascii="Arial" w:hAnsi="Arial" w:cs="Arial"/>
          <w:b/>
          <w:bCs/>
          <w:color w:val="365F91"/>
          <w:sz w:val="20"/>
          <w:szCs w:val="20"/>
          <w:u w:val="single"/>
        </w:rPr>
      </w:pPr>
      <w:r w:rsidRPr="007B06D8">
        <w:rPr>
          <w:rFonts w:ascii="Arial" w:hAnsi="Arial" w:cs="Arial"/>
          <w:b/>
          <w:bCs/>
          <w:color w:val="0070C0"/>
          <w:sz w:val="20"/>
          <w:szCs w:val="20"/>
        </w:rPr>
        <w:t xml:space="preserve">Rok za prijavo </w:t>
      </w:r>
      <w:r w:rsidRPr="007B06D8">
        <w:rPr>
          <w:rFonts w:ascii="Arial" w:hAnsi="Arial" w:cs="Arial"/>
          <w:sz w:val="20"/>
          <w:szCs w:val="20"/>
        </w:rPr>
        <w:t xml:space="preserve">je </w:t>
      </w:r>
      <w:r w:rsidR="00EA69EE">
        <w:rPr>
          <w:rFonts w:ascii="Arial" w:hAnsi="Arial" w:cs="Arial"/>
          <w:b/>
          <w:bCs/>
          <w:color w:val="0070C0"/>
          <w:sz w:val="20"/>
          <w:szCs w:val="20"/>
          <w:u w:val="single"/>
        </w:rPr>
        <w:t>1</w:t>
      </w:r>
      <w:r w:rsidR="00D55318">
        <w:rPr>
          <w:rFonts w:ascii="Arial" w:hAnsi="Arial" w:cs="Arial"/>
          <w:b/>
          <w:bCs/>
          <w:color w:val="0070C0"/>
          <w:sz w:val="20"/>
          <w:szCs w:val="20"/>
          <w:u w:val="single"/>
        </w:rPr>
        <w:t>4</w:t>
      </w:r>
      <w:r w:rsidRPr="007B06D8">
        <w:rPr>
          <w:rFonts w:ascii="Arial" w:hAnsi="Arial" w:cs="Arial"/>
          <w:b/>
          <w:bCs/>
          <w:color w:val="0070C0"/>
          <w:sz w:val="20"/>
          <w:szCs w:val="20"/>
          <w:u w:val="single"/>
        </w:rPr>
        <w:t>.</w:t>
      </w:r>
      <w:r w:rsidR="00EA69EE">
        <w:rPr>
          <w:rFonts w:ascii="Arial" w:hAnsi="Arial" w:cs="Arial"/>
          <w:b/>
          <w:bCs/>
          <w:color w:val="0070C0"/>
          <w:sz w:val="20"/>
          <w:szCs w:val="20"/>
          <w:u w:val="single"/>
        </w:rPr>
        <w:t>10</w:t>
      </w:r>
      <w:r w:rsidRPr="007B06D8">
        <w:rPr>
          <w:rFonts w:ascii="Arial" w:hAnsi="Arial" w:cs="Arial"/>
          <w:b/>
          <w:bCs/>
          <w:color w:val="0070C0"/>
          <w:sz w:val="20"/>
          <w:szCs w:val="20"/>
          <w:u w:val="single"/>
        </w:rPr>
        <w:t>.202</w:t>
      </w:r>
      <w:r w:rsidR="00EA69EE">
        <w:rPr>
          <w:rFonts w:ascii="Arial" w:hAnsi="Arial" w:cs="Arial"/>
          <w:b/>
          <w:bCs/>
          <w:color w:val="0070C0"/>
          <w:sz w:val="20"/>
          <w:szCs w:val="20"/>
          <w:u w:val="single"/>
        </w:rPr>
        <w:t>4</w:t>
      </w:r>
      <w:r w:rsidRPr="007B06D8">
        <w:rPr>
          <w:rFonts w:ascii="Arial" w:hAnsi="Arial" w:cs="Arial"/>
          <w:sz w:val="20"/>
          <w:szCs w:val="20"/>
        </w:rPr>
        <w:t xml:space="preserve"> oziroma do zasedbe prostih mest.</w:t>
      </w:r>
    </w:p>
    <w:p w14:paraId="028849A2" w14:textId="77777777" w:rsidR="007B06D8" w:rsidRPr="007B06D8" w:rsidRDefault="007B06D8" w:rsidP="007B06D8">
      <w:pPr>
        <w:jc w:val="both"/>
        <w:rPr>
          <w:b/>
          <w:bCs/>
          <w:sz w:val="20"/>
          <w:szCs w:val="20"/>
        </w:rPr>
      </w:pPr>
    </w:p>
    <w:p w14:paraId="41BDDB49" w14:textId="77777777" w:rsidR="008E5785" w:rsidRDefault="007B06D8" w:rsidP="007B06D8">
      <w:pPr>
        <w:rPr>
          <w:rFonts w:ascii="Arial" w:hAnsi="Arial" w:cs="Arial"/>
          <w:b/>
          <w:bCs/>
          <w:color w:val="0070C0"/>
          <w:sz w:val="20"/>
          <w:szCs w:val="20"/>
        </w:rPr>
      </w:pPr>
      <w:r w:rsidRPr="007B06D8">
        <w:rPr>
          <w:rFonts w:ascii="Arial" w:hAnsi="Arial" w:cs="Arial"/>
          <w:b/>
          <w:bCs/>
          <w:color w:val="0070C0"/>
          <w:sz w:val="20"/>
          <w:szCs w:val="20"/>
        </w:rPr>
        <w:t>Kotizacija za člane Sekcije kozmetikov, Sekcije frizerjev in zaposlene:   </w:t>
      </w:r>
    </w:p>
    <w:p w14:paraId="7884007A" w14:textId="154AB0AE" w:rsidR="008E5785" w:rsidRPr="008E5785" w:rsidRDefault="008E5785" w:rsidP="00FB0554">
      <w:pPr>
        <w:ind w:left="708"/>
        <w:rPr>
          <w:rFonts w:ascii="Arial" w:hAnsi="Arial" w:cs="Arial"/>
          <w:b/>
          <w:bCs/>
          <w:color w:val="0070C0"/>
          <w:sz w:val="20"/>
          <w:szCs w:val="20"/>
        </w:rPr>
      </w:pPr>
      <w:r w:rsidRPr="00BC423A">
        <w:rPr>
          <w:rFonts w:ascii="Arial" w:hAnsi="Arial" w:cs="Arial"/>
          <w:b/>
          <w:bCs/>
          <w:color w:val="0070C0"/>
          <w:sz w:val="20"/>
          <w:szCs w:val="20"/>
          <w:u w:val="single"/>
        </w:rPr>
        <w:t xml:space="preserve">Sobota </w:t>
      </w:r>
      <w:r w:rsidR="00BC423A" w:rsidRPr="00BC423A">
        <w:rPr>
          <w:rFonts w:ascii="Arial" w:hAnsi="Arial" w:cs="Arial"/>
          <w:b/>
          <w:bCs/>
          <w:color w:val="0070C0"/>
          <w:sz w:val="20"/>
          <w:szCs w:val="20"/>
          <w:u w:val="single"/>
        </w:rPr>
        <w:t>1</w:t>
      </w:r>
      <w:r w:rsidR="00FB0554">
        <w:rPr>
          <w:rFonts w:ascii="Arial" w:hAnsi="Arial" w:cs="Arial"/>
          <w:b/>
          <w:bCs/>
          <w:color w:val="0070C0"/>
          <w:sz w:val="20"/>
          <w:szCs w:val="20"/>
          <w:u w:val="single"/>
        </w:rPr>
        <w:t>9</w:t>
      </w:r>
      <w:r w:rsidR="00BC423A" w:rsidRPr="00BC423A">
        <w:rPr>
          <w:rFonts w:ascii="Arial" w:hAnsi="Arial" w:cs="Arial"/>
          <w:b/>
          <w:bCs/>
          <w:color w:val="0070C0"/>
          <w:sz w:val="20"/>
          <w:szCs w:val="20"/>
          <w:u w:val="single"/>
        </w:rPr>
        <w:t>.10.2024</w:t>
      </w:r>
      <w:r w:rsidR="007B06D8" w:rsidRPr="007B06D8">
        <w:rPr>
          <w:rFonts w:ascii="Arial" w:hAnsi="Arial" w:cs="Arial"/>
          <w:b/>
          <w:bCs/>
          <w:color w:val="0070C0"/>
          <w:sz w:val="20"/>
          <w:szCs w:val="20"/>
        </w:rPr>
        <w:t>  </w:t>
      </w:r>
      <w:r w:rsidR="007B06D8" w:rsidRPr="007B06D8">
        <w:rPr>
          <w:sz w:val="20"/>
          <w:szCs w:val="20"/>
        </w:rPr>
        <w:br/>
      </w:r>
      <w:r w:rsidR="007B06D8" w:rsidRPr="007B06D8">
        <w:rPr>
          <w:rFonts w:ascii="Arial" w:hAnsi="Arial" w:cs="Arial"/>
          <w:b/>
          <w:bCs/>
          <w:color w:val="1F497D"/>
          <w:sz w:val="20"/>
          <w:szCs w:val="20"/>
        </w:rPr>
        <w:t xml:space="preserve">- 30,00 € </w:t>
      </w:r>
      <w:r w:rsidR="007B06D8" w:rsidRPr="007B06D8">
        <w:rPr>
          <w:rFonts w:ascii="Arial" w:hAnsi="Arial" w:cs="Arial"/>
          <w:color w:val="1F497D"/>
          <w:sz w:val="20"/>
          <w:szCs w:val="20"/>
        </w:rPr>
        <w:t xml:space="preserve">(DDV vključen), za udeležbo na kongresu </w:t>
      </w:r>
    </w:p>
    <w:p w14:paraId="06C4089B" w14:textId="77777777" w:rsidR="007B06D8" w:rsidRPr="007B06D8" w:rsidRDefault="007B06D8" w:rsidP="00FB0554">
      <w:pPr>
        <w:ind w:left="708"/>
        <w:rPr>
          <w:rStyle w:val="Krepko"/>
          <w:rFonts w:ascii="Arial" w:hAnsi="Arial" w:cs="Arial"/>
          <w:i/>
          <w:color w:val="0070C0"/>
          <w:sz w:val="20"/>
          <w:szCs w:val="20"/>
        </w:rPr>
      </w:pPr>
      <w:r w:rsidRPr="007B06D8">
        <w:rPr>
          <w:rFonts w:ascii="Arial" w:hAnsi="Arial" w:cs="Arial"/>
          <w:b/>
          <w:bCs/>
          <w:color w:val="0070C0"/>
          <w:sz w:val="20"/>
          <w:szCs w:val="20"/>
        </w:rPr>
        <w:t>Ostali udeleženci</w:t>
      </w:r>
      <w:r w:rsidRPr="007B06D8">
        <w:rPr>
          <w:sz w:val="20"/>
          <w:szCs w:val="20"/>
        </w:rPr>
        <w:br/>
        <w:t xml:space="preserve">- </w:t>
      </w:r>
      <w:r w:rsidRPr="007B06D8">
        <w:rPr>
          <w:rFonts w:ascii="Arial" w:hAnsi="Arial" w:cs="Arial"/>
          <w:b/>
          <w:bCs/>
          <w:color w:val="1F497D"/>
          <w:sz w:val="20"/>
          <w:szCs w:val="20"/>
        </w:rPr>
        <w:t xml:space="preserve">60,00 € </w:t>
      </w:r>
      <w:r w:rsidRPr="007B06D8">
        <w:rPr>
          <w:rFonts w:ascii="Arial" w:hAnsi="Arial" w:cs="Arial"/>
          <w:color w:val="1F497D"/>
          <w:sz w:val="20"/>
          <w:szCs w:val="20"/>
        </w:rPr>
        <w:t>(DDV vključen), za kongres po programu</w:t>
      </w:r>
      <w:r w:rsidRPr="007B06D8">
        <w:rPr>
          <w:rFonts w:ascii="Arial" w:hAnsi="Arial" w:cs="Arial"/>
          <w:color w:val="1F497D"/>
          <w:sz w:val="20"/>
          <w:szCs w:val="20"/>
        </w:rPr>
        <w:br/>
      </w:r>
      <w:r w:rsidRPr="007B06D8">
        <w:rPr>
          <w:rStyle w:val="Krepko"/>
          <w:rFonts w:ascii="Arial" w:hAnsi="Arial" w:cs="Arial"/>
          <w:i/>
          <w:color w:val="0070C0"/>
          <w:sz w:val="20"/>
          <w:szCs w:val="20"/>
        </w:rPr>
        <w:t>Kotizacija vključuje strokovna predavanja in postrežbo med odmori.</w:t>
      </w:r>
    </w:p>
    <w:p w14:paraId="3A2C8FAA" w14:textId="6AC83537" w:rsidR="00BC423A" w:rsidRPr="008E5785" w:rsidRDefault="00FB0554" w:rsidP="00FB0554">
      <w:pPr>
        <w:ind w:left="708"/>
        <w:rPr>
          <w:rFonts w:ascii="Arial" w:hAnsi="Arial" w:cs="Arial"/>
          <w:b/>
          <w:bCs/>
          <w:color w:val="0070C0"/>
          <w:sz w:val="20"/>
          <w:szCs w:val="20"/>
        </w:rPr>
      </w:pPr>
      <w:r>
        <w:rPr>
          <w:rFonts w:ascii="Arial" w:hAnsi="Arial" w:cs="Arial"/>
          <w:b/>
          <w:bCs/>
          <w:color w:val="0070C0"/>
          <w:sz w:val="20"/>
          <w:szCs w:val="20"/>
          <w:u w:val="single"/>
        </w:rPr>
        <w:br/>
      </w:r>
      <w:r w:rsidR="00BC423A">
        <w:rPr>
          <w:rFonts w:ascii="Arial" w:hAnsi="Arial" w:cs="Arial"/>
          <w:b/>
          <w:bCs/>
          <w:color w:val="0070C0"/>
          <w:sz w:val="20"/>
          <w:szCs w:val="20"/>
          <w:u w:val="single"/>
        </w:rPr>
        <w:t xml:space="preserve">Nedelja </w:t>
      </w:r>
      <w:r w:rsidR="008068B2">
        <w:rPr>
          <w:rFonts w:ascii="Arial" w:hAnsi="Arial" w:cs="Arial"/>
          <w:b/>
          <w:bCs/>
          <w:color w:val="0070C0"/>
          <w:sz w:val="20"/>
          <w:szCs w:val="20"/>
          <w:u w:val="single"/>
        </w:rPr>
        <w:t>20.10</w:t>
      </w:r>
      <w:r w:rsidR="00BC423A" w:rsidRPr="00BC423A">
        <w:rPr>
          <w:rFonts w:ascii="Arial" w:hAnsi="Arial" w:cs="Arial"/>
          <w:b/>
          <w:bCs/>
          <w:color w:val="0070C0"/>
          <w:sz w:val="20"/>
          <w:szCs w:val="20"/>
          <w:u w:val="single"/>
        </w:rPr>
        <w:t>.2024</w:t>
      </w:r>
      <w:r w:rsidR="00BC423A" w:rsidRPr="007B06D8">
        <w:rPr>
          <w:rFonts w:ascii="Arial" w:hAnsi="Arial" w:cs="Arial"/>
          <w:b/>
          <w:bCs/>
          <w:color w:val="0070C0"/>
          <w:sz w:val="20"/>
          <w:szCs w:val="20"/>
        </w:rPr>
        <w:t>  </w:t>
      </w:r>
      <w:r w:rsidR="00BC423A" w:rsidRPr="007B06D8">
        <w:rPr>
          <w:sz w:val="20"/>
          <w:szCs w:val="20"/>
        </w:rPr>
        <w:br/>
      </w:r>
      <w:r w:rsidR="006C5854" w:rsidRPr="005341F0">
        <w:rPr>
          <w:rFonts w:ascii="Arial" w:hAnsi="Arial" w:cs="Arial"/>
          <w:b/>
          <w:bCs/>
          <w:color w:val="1F497D"/>
          <w:sz w:val="20"/>
          <w:szCs w:val="20"/>
        </w:rPr>
        <w:t>B</w:t>
      </w:r>
      <w:r w:rsidR="006E503D">
        <w:rPr>
          <w:rFonts w:ascii="Arial" w:hAnsi="Arial" w:cs="Arial"/>
          <w:b/>
          <w:bCs/>
          <w:color w:val="1F497D"/>
          <w:sz w:val="20"/>
          <w:szCs w:val="20"/>
        </w:rPr>
        <w:t xml:space="preserve">rezplačno - </w:t>
      </w:r>
      <w:r w:rsidR="00BC423A" w:rsidRPr="007B06D8">
        <w:rPr>
          <w:rFonts w:ascii="Arial" w:hAnsi="Arial" w:cs="Arial"/>
          <w:color w:val="1F497D"/>
          <w:sz w:val="20"/>
          <w:szCs w:val="20"/>
        </w:rPr>
        <w:t xml:space="preserve"> za udeležbo na </w:t>
      </w:r>
      <w:r w:rsidR="006E503D">
        <w:rPr>
          <w:rFonts w:ascii="Arial" w:hAnsi="Arial" w:cs="Arial"/>
          <w:color w:val="1F497D"/>
          <w:sz w:val="20"/>
          <w:szCs w:val="20"/>
        </w:rPr>
        <w:t>delavnicah</w:t>
      </w:r>
      <w:r w:rsidR="00BC423A" w:rsidRPr="007B06D8">
        <w:rPr>
          <w:rFonts w:ascii="Arial" w:hAnsi="Arial" w:cs="Arial"/>
          <w:color w:val="1F497D"/>
          <w:sz w:val="20"/>
          <w:szCs w:val="20"/>
        </w:rPr>
        <w:t xml:space="preserve"> </w:t>
      </w:r>
      <w:r w:rsidR="005341F0">
        <w:rPr>
          <w:rFonts w:ascii="Arial" w:hAnsi="Arial" w:cs="Arial"/>
          <w:color w:val="1F497D"/>
          <w:sz w:val="20"/>
          <w:szCs w:val="20"/>
        </w:rPr>
        <w:t xml:space="preserve">(Prijava je tudi za nedeljo obvezna – v kolikor se </w:t>
      </w:r>
      <w:r w:rsidR="00282132">
        <w:rPr>
          <w:rFonts w:ascii="Arial" w:hAnsi="Arial" w:cs="Arial"/>
          <w:color w:val="1F497D"/>
          <w:sz w:val="20"/>
          <w:szCs w:val="20"/>
        </w:rPr>
        <w:t>prijavite</w:t>
      </w:r>
      <w:r w:rsidR="005341F0">
        <w:rPr>
          <w:rFonts w:ascii="Arial" w:hAnsi="Arial" w:cs="Arial"/>
          <w:color w:val="1F497D"/>
          <w:sz w:val="20"/>
          <w:szCs w:val="20"/>
        </w:rPr>
        <w:t xml:space="preserve"> in svoje odsotnosti ne sporočite </w:t>
      </w:r>
      <w:r w:rsidR="00282132">
        <w:rPr>
          <w:rFonts w:ascii="Arial" w:hAnsi="Arial" w:cs="Arial"/>
          <w:color w:val="1F497D"/>
          <w:sz w:val="20"/>
          <w:szCs w:val="20"/>
        </w:rPr>
        <w:t xml:space="preserve">4 dni prej vam zaračunamo </w:t>
      </w:r>
      <w:r w:rsidR="00783C94">
        <w:rPr>
          <w:rFonts w:ascii="Arial" w:hAnsi="Arial" w:cs="Arial"/>
          <w:color w:val="1F497D"/>
          <w:sz w:val="20"/>
          <w:szCs w:val="20"/>
        </w:rPr>
        <w:t xml:space="preserve">organizacijske </w:t>
      </w:r>
      <w:r w:rsidR="00282132">
        <w:rPr>
          <w:rFonts w:ascii="Arial" w:hAnsi="Arial" w:cs="Arial"/>
          <w:color w:val="1F497D"/>
          <w:sz w:val="20"/>
          <w:szCs w:val="20"/>
        </w:rPr>
        <w:t>stroške v višini 30,00€)</w:t>
      </w:r>
    </w:p>
    <w:p w14:paraId="30642D59" w14:textId="77777777" w:rsidR="00FB0554" w:rsidRDefault="00FB0554" w:rsidP="007B06D8">
      <w:pPr>
        <w:spacing w:after="240"/>
        <w:rPr>
          <w:rFonts w:ascii="Arial" w:hAnsi="Arial" w:cs="Arial"/>
          <w:color w:val="1F497D"/>
          <w:sz w:val="20"/>
          <w:szCs w:val="20"/>
        </w:rPr>
      </w:pPr>
    </w:p>
    <w:p w14:paraId="298AE6A5" w14:textId="29EE273E" w:rsidR="007B06D8" w:rsidRPr="007B06D8" w:rsidRDefault="007B06D8" w:rsidP="007B06D8">
      <w:pPr>
        <w:spacing w:after="240"/>
        <w:rPr>
          <w:rFonts w:ascii="Arial" w:hAnsi="Arial" w:cs="Arial"/>
          <w:b/>
          <w:bCs/>
          <w:color w:val="0070C0"/>
          <w:sz w:val="20"/>
          <w:szCs w:val="20"/>
        </w:rPr>
      </w:pPr>
      <w:r w:rsidRPr="007B06D8">
        <w:rPr>
          <w:rFonts w:ascii="Arial" w:hAnsi="Arial" w:cs="Arial"/>
          <w:color w:val="1F497D"/>
          <w:sz w:val="20"/>
          <w:szCs w:val="20"/>
        </w:rPr>
        <w:t xml:space="preserve">Za člane OZS krije stroške do polne cene Sekcija kozmetikov oziroma Sekcija frizerjev, </w:t>
      </w:r>
      <w:r w:rsidR="00EA69EE">
        <w:rPr>
          <w:rFonts w:ascii="Arial" w:hAnsi="Arial" w:cs="Arial"/>
          <w:color w:val="1F497D"/>
          <w:sz w:val="20"/>
          <w:szCs w:val="20"/>
        </w:rPr>
        <w:t xml:space="preserve">za ostale pa tudi </w:t>
      </w:r>
      <w:r w:rsidRPr="007B06D8">
        <w:rPr>
          <w:rFonts w:ascii="Arial" w:hAnsi="Arial" w:cs="Arial"/>
          <w:color w:val="1F497D"/>
          <w:sz w:val="20"/>
          <w:szCs w:val="20"/>
        </w:rPr>
        <w:t>pokrovitelji in razstavljavci.</w:t>
      </w:r>
    </w:p>
    <w:p w14:paraId="50BF1498" w14:textId="7C2412FB" w:rsidR="007B06D8" w:rsidRDefault="007B06D8" w:rsidP="007B06D8">
      <w:r w:rsidRPr="007B06D8">
        <w:rPr>
          <w:rFonts w:ascii="Arial" w:hAnsi="Arial" w:cs="Arial"/>
          <w:b/>
          <w:bCs/>
          <w:color w:val="0070C0"/>
          <w:sz w:val="20"/>
          <w:szCs w:val="20"/>
        </w:rPr>
        <w:t xml:space="preserve">Dodatne informacije:  </w:t>
      </w:r>
      <w:r w:rsidRPr="007B06D8">
        <w:rPr>
          <w:rFonts w:ascii="Arial" w:hAnsi="Arial" w:cs="Arial"/>
          <w:color w:val="002060"/>
          <w:sz w:val="20"/>
          <w:szCs w:val="20"/>
        </w:rPr>
        <w:t>Za vsa morebitna vprašanja se lahko obrnete na sekretar</w:t>
      </w:r>
      <w:r w:rsidRPr="007B06D8">
        <w:rPr>
          <w:rFonts w:ascii="Arial" w:hAnsi="Arial" w:cs="Arial"/>
          <w:color w:val="1F497D"/>
          <w:sz w:val="20"/>
          <w:szCs w:val="20"/>
        </w:rPr>
        <w:t>ko</w:t>
      </w:r>
      <w:r w:rsidRPr="007B06D8">
        <w:rPr>
          <w:rFonts w:ascii="Arial" w:hAnsi="Arial" w:cs="Arial"/>
          <w:color w:val="002060"/>
          <w:sz w:val="20"/>
          <w:szCs w:val="20"/>
        </w:rPr>
        <w:t xml:space="preserve"> sekcije pri OZS: </w:t>
      </w:r>
      <w:r w:rsidRPr="007B06D8">
        <w:rPr>
          <w:rFonts w:ascii="Arial" w:hAnsi="Arial" w:cs="Arial"/>
          <w:b/>
          <w:bCs/>
          <w:color w:val="1F497D"/>
          <w:sz w:val="20"/>
          <w:szCs w:val="20"/>
        </w:rPr>
        <w:t>Vlasta Markoja</w:t>
      </w:r>
      <w:r w:rsidRPr="007B06D8">
        <w:rPr>
          <w:rFonts w:ascii="Arial" w:hAnsi="Arial" w:cs="Arial"/>
          <w:color w:val="002060"/>
          <w:sz w:val="20"/>
          <w:szCs w:val="20"/>
        </w:rPr>
        <w:t>, telefon 01/ 58 30 571</w:t>
      </w:r>
    </w:p>
    <w:p w14:paraId="4D85DE17" w14:textId="77777777" w:rsidR="007B06D8" w:rsidRDefault="007B06D8" w:rsidP="007B06D8">
      <w:pPr>
        <w:pStyle w:val="Golobesedilo"/>
        <w:rPr>
          <w:rFonts w:ascii="Arial" w:hAnsi="Arial" w:cs="Arial"/>
          <w:color w:val="1F497D"/>
          <w:sz w:val="20"/>
        </w:rPr>
      </w:pPr>
      <w:r>
        <w:br/>
      </w:r>
      <w:r>
        <w:rPr>
          <w:rFonts w:ascii="Arial" w:hAnsi="Arial" w:cs="Arial"/>
          <w:b/>
          <w:bCs/>
          <w:color w:val="0070C0"/>
          <w:sz w:val="20"/>
          <w:szCs w:val="20"/>
        </w:rPr>
        <w:t xml:space="preserve">Plačilo kotizacije: </w:t>
      </w:r>
      <w:r>
        <w:rPr>
          <w:rFonts w:ascii="Arial" w:hAnsi="Arial" w:cs="Arial"/>
          <w:b/>
          <w:bCs/>
          <w:sz w:val="20"/>
          <w:szCs w:val="20"/>
        </w:rPr>
        <w:t>Kotizacijo za udeležbo na posvetu plačate ob prijavi</w:t>
      </w:r>
      <w:r>
        <w:rPr>
          <w:rFonts w:ascii="Arial" w:hAnsi="Arial" w:cs="Arial"/>
          <w:sz w:val="20"/>
          <w:szCs w:val="20"/>
        </w:rPr>
        <w:t xml:space="preserve"> na transakcijski račun Obrtno-podjetniške zbornice Slovenije (za kongres kozmetikov in frizerjev), na transakcijski račun št.: SI 56 0201 3025 3606 416, sklic 00 200027, - koda namena OTHR, pri NLB d.d., Ljubljana</w:t>
      </w:r>
      <w:r>
        <w:rPr>
          <w:rFonts w:ascii="Arial" w:hAnsi="Arial" w:cs="Arial"/>
          <w:b/>
          <w:bCs/>
          <w:sz w:val="20"/>
          <w:szCs w:val="20"/>
        </w:rPr>
        <w:t xml:space="preserve">. Potrdilo o plačilu pošljete pred srečanjem na e-naslov </w:t>
      </w:r>
      <w:hyperlink r:id="rId10" w:history="1">
        <w:r w:rsidRPr="00D6697E">
          <w:rPr>
            <w:rStyle w:val="Hiperpovezava"/>
            <w:rFonts w:ascii="Arial" w:hAnsi="Arial" w:cs="Arial"/>
            <w:sz w:val="20"/>
            <w:szCs w:val="20"/>
          </w:rPr>
          <w:t>vlasta.markoja@ozs.si</w:t>
        </w:r>
      </w:hyperlink>
      <w:r>
        <w:rPr>
          <w:rFonts w:ascii="Arial" w:hAnsi="Arial" w:cs="Arial"/>
          <w:sz w:val="20"/>
          <w:szCs w:val="20"/>
        </w:rPr>
        <w:t xml:space="preserve">. </w:t>
      </w:r>
      <w:r>
        <w:br/>
      </w:r>
      <w:r w:rsidRPr="00EE0E67">
        <w:rPr>
          <w:rFonts w:ascii="Arial" w:eastAsia="Times New Roman" w:hAnsi="Arial" w:cs="Arial"/>
          <w:color w:val="1F497D"/>
          <w:sz w:val="20"/>
          <w:szCs w:val="20"/>
          <w:lang w:eastAsia="sl-SI"/>
        </w:rPr>
        <w:t>Skra</w:t>
      </w:r>
      <w:r>
        <w:rPr>
          <w:rFonts w:ascii="Arial" w:eastAsia="Times New Roman" w:hAnsi="Arial" w:cs="Arial"/>
          <w:color w:val="1F497D"/>
          <w:sz w:val="20"/>
          <w:szCs w:val="20"/>
          <w:lang w:eastAsia="sl-SI"/>
        </w:rPr>
        <w:t>jni rok za morebitno odjavo je 4</w:t>
      </w:r>
      <w:r w:rsidRPr="00EE0E67">
        <w:rPr>
          <w:rFonts w:ascii="Arial" w:eastAsia="Times New Roman" w:hAnsi="Arial" w:cs="Arial"/>
          <w:color w:val="1F497D"/>
          <w:sz w:val="20"/>
          <w:szCs w:val="20"/>
          <w:lang w:eastAsia="sl-SI"/>
        </w:rPr>
        <w:t xml:space="preserve"> dni pred izvedbo. Odjav oz</w:t>
      </w:r>
      <w:r>
        <w:rPr>
          <w:rFonts w:ascii="Arial" w:eastAsia="Times New Roman" w:hAnsi="Arial" w:cs="Arial"/>
          <w:color w:val="1F497D"/>
          <w:sz w:val="20"/>
          <w:szCs w:val="20"/>
          <w:lang w:eastAsia="sl-SI"/>
        </w:rPr>
        <w:t>iroma</w:t>
      </w:r>
      <w:r w:rsidRPr="00EE0E67">
        <w:rPr>
          <w:rFonts w:ascii="Arial" w:eastAsia="Times New Roman" w:hAnsi="Arial" w:cs="Arial"/>
          <w:color w:val="1F497D"/>
          <w:sz w:val="20"/>
          <w:szCs w:val="20"/>
          <w:lang w:eastAsia="sl-SI"/>
        </w:rPr>
        <w:t xml:space="preserve"> sprememb po tem terminu iz organizacijskih razlogov ne bomo mogli več upoštevati in kotizacije ne vračamo. Veljajo le pisne odjave!</w:t>
      </w:r>
      <w:r w:rsidRPr="00F22B82">
        <w:rPr>
          <w:rFonts w:ascii="Arial" w:hAnsi="Arial" w:cs="Arial"/>
          <w:color w:val="1F497D"/>
          <w:sz w:val="20"/>
        </w:rPr>
        <w:br/>
      </w:r>
    </w:p>
    <w:p w14:paraId="5C67A7A5" w14:textId="77777777" w:rsidR="00BF6244" w:rsidRPr="00BF6244" w:rsidRDefault="00BF6244" w:rsidP="00BF6244">
      <w:pPr>
        <w:rPr>
          <w:rFonts w:ascii="Calibri" w:hAnsi="Calibri" w:cs="Calibri"/>
          <w:b/>
          <w:bCs/>
        </w:rPr>
      </w:pPr>
      <w:r w:rsidRPr="00BF6244">
        <w:rPr>
          <w:rFonts w:ascii="Calibri" w:hAnsi="Calibri" w:cs="Calibri"/>
          <w:b/>
          <w:bCs/>
        </w:rPr>
        <w:t>NAMESTITEV</w:t>
      </w:r>
    </w:p>
    <w:p w14:paraId="0F975DF4" w14:textId="379CDC57" w:rsidR="00BF6244" w:rsidRPr="00BF6244" w:rsidRDefault="00BF6244" w:rsidP="00BF6244">
      <w:pPr>
        <w:rPr>
          <w:rFonts w:ascii="Calibri" w:hAnsi="Calibri" w:cs="Calibri"/>
          <w:b/>
          <w:bCs/>
        </w:rPr>
      </w:pPr>
      <w:r w:rsidRPr="00BF6244">
        <w:rPr>
          <w:rFonts w:ascii="Calibri" w:hAnsi="Calibri" w:cs="Calibri"/>
          <w:b/>
          <w:bCs/>
        </w:rPr>
        <w:t xml:space="preserve">Možnosti za rezervacijo nastanitev </w:t>
      </w:r>
      <w:proofErr w:type="spellStart"/>
      <w:r w:rsidRPr="00BF6244">
        <w:rPr>
          <w:rFonts w:ascii="Calibri" w:hAnsi="Calibri" w:cs="Calibri"/>
          <w:b/>
          <w:bCs/>
        </w:rPr>
        <w:t>Bernardin</w:t>
      </w:r>
      <w:r>
        <w:rPr>
          <w:rFonts w:ascii="Calibri" w:hAnsi="Calibri" w:cs="Calibri"/>
          <w:b/>
          <w:bCs/>
        </w:rPr>
        <w:t>u</w:t>
      </w:r>
      <w:proofErr w:type="spellEnd"/>
      <w:r>
        <w:rPr>
          <w:rFonts w:ascii="Calibri" w:hAnsi="Calibri" w:cs="Calibri"/>
          <w:b/>
          <w:bCs/>
        </w:rPr>
        <w:t xml:space="preserve"> za udeležence kongresa</w:t>
      </w:r>
      <w:r w:rsidRPr="00BF6244">
        <w:rPr>
          <w:rFonts w:ascii="Calibri" w:hAnsi="Calibri" w:cs="Calibri"/>
          <w:b/>
          <w:bCs/>
        </w:rPr>
        <w:t xml:space="preserve">  - rok za rezervacijo nočitev je 1.10.1024</w:t>
      </w:r>
    </w:p>
    <w:p w14:paraId="2E92926C" w14:textId="7E8154C8" w:rsidR="00BF6244" w:rsidRDefault="00BF6244" w:rsidP="00BF6244">
      <w:r w:rsidRPr="00BF6244">
        <w:rPr>
          <w:rFonts w:ascii="Calibri" w:hAnsi="Calibri" w:cs="Calibri"/>
          <w:b/>
          <w:bCs/>
        </w:rPr>
        <w:t> </w:t>
      </w:r>
      <w:r>
        <w:t> </w:t>
      </w:r>
    </w:p>
    <w:p w14:paraId="480809DB" w14:textId="77777777" w:rsidR="00BF6244" w:rsidRDefault="00BF6244" w:rsidP="00BF6244">
      <w:r>
        <w:rPr>
          <w:rFonts w:ascii="Calibri" w:hAnsi="Calibri" w:cs="Calibri"/>
          <w:b/>
          <w:bCs/>
        </w:rPr>
        <w:t xml:space="preserve">CENE NAMESTITEV ZA </w:t>
      </w:r>
      <w:r w:rsidRPr="005E6F29">
        <w:rPr>
          <w:rFonts w:ascii="Calibri" w:hAnsi="Calibri" w:cs="Calibri"/>
          <w:b/>
          <w:bCs/>
          <w:highlight w:val="yellow"/>
        </w:rPr>
        <w:t>UDELEŽENCE KONGRESA</w:t>
      </w:r>
      <w:r>
        <w:rPr>
          <w:rFonts w:ascii="Calibri" w:hAnsi="Calibri" w:cs="Calibri"/>
          <w:b/>
          <w:bCs/>
        </w:rPr>
        <w:t xml:space="preserve">: </w:t>
      </w:r>
    </w:p>
    <w:p w14:paraId="7898AD3D" w14:textId="30695E8C" w:rsidR="00BF6244" w:rsidRPr="00154013" w:rsidRDefault="00BF6244" w:rsidP="00BF6244">
      <w:pPr>
        <w:pStyle w:val="Brezrazmikov"/>
      </w:pPr>
      <w:r w:rsidRPr="00154013">
        <w:rPr>
          <w:rStyle w:val="bianco1"/>
          <w:b/>
          <w:bCs/>
          <w:color w:val="3B3838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Rok za rezervacije nastanitev 1.10.2024</w:t>
      </w:r>
      <w:r w:rsidRPr="00154013">
        <w:rPr>
          <w:rStyle w:val="bianco1"/>
          <w:color w:val="3B3838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, po tem datumu bodo sobe rezervirane za udeležence kongresa vrnjene.</w:t>
      </w:r>
      <w:r w:rsidR="00B601A2">
        <w:rPr>
          <w:rStyle w:val="bianco1"/>
          <w:color w:val="3B3838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154013">
        <w:rPr>
          <w:rStyle w:val="bianco1"/>
          <w:color w:val="3B3838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Rezervacije oziroma povpraševanje pošljite</w:t>
      </w:r>
      <w:r>
        <w:rPr>
          <w:rStyle w:val="bianco1"/>
          <w:color w:val="3B3838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Pr="00154013">
        <w:rPr>
          <w:rStyle w:val="bianco1"/>
          <w:color w:val="3B3838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154013">
        <w:rPr>
          <w:rStyle w:val="bianco1"/>
          <w:b/>
          <w:bCs/>
          <w:color w:val="3B3838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booking@h-bernardin.si</w:t>
      </w:r>
    </w:p>
    <w:tbl>
      <w:tblPr>
        <w:tblW w:w="7368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1"/>
        <w:gridCol w:w="1701"/>
        <w:gridCol w:w="1987"/>
        <w:gridCol w:w="989"/>
      </w:tblGrid>
      <w:tr w:rsidR="00BF6244" w14:paraId="5502845D" w14:textId="77777777" w:rsidTr="00D63EB3">
        <w:trPr>
          <w:trHeight w:val="169"/>
        </w:trPr>
        <w:tc>
          <w:tcPr>
            <w:tcW w:w="2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3AEA2F" w14:textId="77777777" w:rsidR="00BF6244" w:rsidRDefault="00BF6244" w:rsidP="00D63EB3">
            <w:pPr>
              <w:pStyle w:val="Brezrazmikov"/>
            </w:pPr>
            <w:r>
              <w:rPr>
                <w:rFonts w:ascii="Fira Sans" w:hAnsi="Fira Sans"/>
                <w:b/>
                <w:bCs/>
                <w:color w:val="3B3838"/>
                <w:lang w:eastAsia="sl-SI"/>
              </w:rPr>
              <w:t>Objekt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36CBA4" w14:textId="77777777" w:rsidR="00BF6244" w:rsidRDefault="00BF6244" w:rsidP="00D63EB3">
            <w:pPr>
              <w:pStyle w:val="Brezrazmikov"/>
            </w:pPr>
            <w:r>
              <w:rPr>
                <w:rFonts w:ascii="Fira Sans" w:hAnsi="Fira Sans"/>
                <w:b/>
                <w:bCs/>
                <w:color w:val="3B3838"/>
                <w:lang w:eastAsia="sl-SI"/>
              </w:rPr>
              <w:t>Storitev</w:t>
            </w:r>
          </w:p>
        </w:tc>
        <w:tc>
          <w:tcPr>
            <w:tcW w:w="19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2F1FC1" w14:textId="77777777" w:rsidR="00BF6244" w:rsidRDefault="00BF6244" w:rsidP="00D63EB3">
            <w:pPr>
              <w:pStyle w:val="Brezrazmikov"/>
            </w:pPr>
            <w:r>
              <w:rPr>
                <w:rFonts w:ascii="Fira Sans" w:hAnsi="Fira Sans"/>
                <w:b/>
                <w:bCs/>
                <w:color w:val="3B3838"/>
                <w:lang w:eastAsia="sl-SI"/>
              </w:rPr>
              <w:t>Obračun</w:t>
            </w:r>
          </w:p>
        </w:tc>
        <w:tc>
          <w:tcPr>
            <w:tcW w:w="9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E20C67" w14:textId="77777777" w:rsidR="00BF6244" w:rsidRDefault="00BF6244" w:rsidP="00D63EB3">
            <w:pPr>
              <w:pStyle w:val="Brezrazmikov"/>
            </w:pPr>
            <w:r>
              <w:rPr>
                <w:rFonts w:ascii="Fira Sans" w:hAnsi="Fira Sans"/>
                <w:b/>
                <w:bCs/>
                <w:color w:val="3B3838"/>
                <w:lang w:eastAsia="sl-SI"/>
              </w:rPr>
              <w:t>Cena</w:t>
            </w:r>
          </w:p>
        </w:tc>
      </w:tr>
      <w:tr w:rsidR="00BF6244" w14:paraId="6FAAAF2D" w14:textId="77777777" w:rsidTr="00D63EB3">
        <w:trPr>
          <w:trHeight w:val="351"/>
        </w:trPr>
        <w:tc>
          <w:tcPr>
            <w:tcW w:w="2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9CBF6C" w14:textId="77777777" w:rsidR="00BF6244" w:rsidRDefault="00BF6244" w:rsidP="00D63EB3">
            <w:pPr>
              <w:pStyle w:val="Brezrazmikov"/>
            </w:pPr>
            <w:r>
              <w:rPr>
                <w:rFonts w:ascii="Fira Sans" w:hAnsi="Fira Sans"/>
                <w:color w:val="3B3838"/>
                <w:lang w:eastAsia="sl-SI"/>
              </w:rPr>
              <w:t>GH BERNARDIN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6871B2" w14:textId="77777777" w:rsidR="00BF6244" w:rsidRDefault="00BF6244" w:rsidP="00D63EB3">
            <w:pPr>
              <w:pStyle w:val="Brezrazmikov"/>
            </w:pPr>
            <w:r>
              <w:rPr>
                <w:rFonts w:ascii="Fira Sans" w:hAnsi="Fira Sans"/>
                <w:color w:val="3B3838"/>
                <w:lang w:eastAsia="sl-SI"/>
              </w:rPr>
              <w:t>BB SGL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DE7CE0" w14:textId="77777777" w:rsidR="00BF6244" w:rsidRDefault="00BF6244" w:rsidP="00D63EB3">
            <w:pPr>
              <w:pStyle w:val="Brezrazmikov"/>
            </w:pPr>
            <w:r>
              <w:rPr>
                <w:rFonts w:ascii="Fira Sans" w:hAnsi="Fira Sans"/>
                <w:color w:val="3B3838"/>
                <w:lang w:eastAsia="sl-SI"/>
              </w:rPr>
              <w:t>Na enoto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697498" w14:textId="77777777" w:rsidR="00BF6244" w:rsidRDefault="00BF6244" w:rsidP="00D63EB3">
            <w:pPr>
              <w:pStyle w:val="Brezrazmikov"/>
            </w:pPr>
            <w:r>
              <w:rPr>
                <w:rFonts w:ascii="Fira Sans" w:hAnsi="Fira Sans"/>
                <w:color w:val="3B3838"/>
                <w:lang w:eastAsia="sl-SI"/>
              </w:rPr>
              <w:t xml:space="preserve">152 € </w:t>
            </w:r>
          </w:p>
        </w:tc>
      </w:tr>
      <w:tr w:rsidR="00BF6244" w14:paraId="5BC42FE9" w14:textId="77777777" w:rsidTr="00D63EB3">
        <w:trPr>
          <w:trHeight w:val="351"/>
        </w:trPr>
        <w:tc>
          <w:tcPr>
            <w:tcW w:w="2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0F47E3" w14:textId="77777777" w:rsidR="00BF6244" w:rsidRDefault="00BF6244" w:rsidP="00D63EB3">
            <w:pPr>
              <w:pStyle w:val="Brezrazmikov"/>
            </w:pPr>
            <w:r>
              <w:rPr>
                <w:rFonts w:ascii="Fira Sans" w:hAnsi="Fira Sans"/>
                <w:color w:val="3B3838"/>
                <w:lang w:eastAsia="sl-SI"/>
              </w:rPr>
              <w:t>GH BERNARDIN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4590BB" w14:textId="77777777" w:rsidR="00BF6244" w:rsidRDefault="00BF6244" w:rsidP="00D63EB3">
            <w:pPr>
              <w:pStyle w:val="Brezrazmikov"/>
            </w:pPr>
            <w:r>
              <w:rPr>
                <w:rFonts w:ascii="Fira Sans" w:hAnsi="Fira Sans"/>
                <w:color w:val="3B3838"/>
                <w:lang w:eastAsia="sl-SI"/>
              </w:rPr>
              <w:t>BB DBL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CE116E" w14:textId="77777777" w:rsidR="00BF6244" w:rsidRDefault="00BF6244" w:rsidP="00D63EB3">
            <w:pPr>
              <w:pStyle w:val="Brezrazmikov"/>
            </w:pPr>
            <w:r>
              <w:rPr>
                <w:rFonts w:ascii="Fira Sans" w:hAnsi="Fira Sans"/>
                <w:color w:val="3B3838"/>
                <w:lang w:eastAsia="sl-SI"/>
              </w:rPr>
              <w:t>Na enoto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7F7BFB" w14:textId="77777777" w:rsidR="00BF6244" w:rsidRDefault="00BF6244" w:rsidP="00D63EB3">
            <w:pPr>
              <w:pStyle w:val="Brezrazmikov"/>
            </w:pPr>
            <w:r>
              <w:rPr>
                <w:rFonts w:ascii="Fira Sans" w:hAnsi="Fira Sans"/>
                <w:color w:val="3B3838"/>
                <w:lang w:eastAsia="sl-SI"/>
              </w:rPr>
              <w:t xml:space="preserve">172 € </w:t>
            </w:r>
          </w:p>
        </w:tc>
      </w:tr>
      <w:tr w:rsidR="00BF6244" w14:paraId="10AE1036" w14:textId="77777777" w:rsidTr="00D63EB3">
        <w:trPr>
          <w:trHeight w:val="351"/>
        </w:trPr>
        <w:tc>
          <w:tcPr>
            <w:tcW w:w="2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6EF4C9" w14:textId="77777777" w:rsidR="00BF6244" w:rsidRDefault="00BF6244" w:rsidP="00D63EB3">
            <w:pPr>
              <w:pStyle w:val="Brezrazmikov"/>
            </w:pPr>
            <w:r>
              <w:rPr>
                <w:rFonts w:ascii="Fira Sans" w:hAnsi="Fira Sans"/>
                <w:color w:val="3B3838"/>
                <w:lang w:eastAsia="sl-SI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B16F28" w14:textId="77777777" w:rsidR="00BF6244" w:rsidRDefault="00BF6244" w:rsidP="00D63EB3">
            <w:pPr>
              <w:pStyle w:val="Brezrazmikov"/>
            </w:pPr>
            <w:r>
              <w:rPr>
                <w:rFonts w:ascii="Fira Sans" w:hAnsi="Fira Sans"/>
                <w:color w:val="3B3838"/>
                <w:lang w:eastAsia="sl-SI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02047C" w14:textId="77777777" w:rsidR="00BF6244" w:rsidRDefault="00BF6244" w:rsidP="00D63EB3">
            <w:pPr>
              <w:pStyle w:val="Brezrazmikov"/>
            </w:pPr>
            <w:r>
              <w:rPr>
                <w:rFonts w:ascii="Fira Sans" w:hAnsi="Fira Sans"/>
                <w:color w:val="3B3838"/>
                <w:lang w:eastAsia="sl-SI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72D04E" w14:textId="77777777" w:rsidR="00BF6244" w:rsidRDefault="00BF6244" w:rsidP="00D63EB3">
            <w:pPr>
              <w:pStyle w:val="Brezrazmikov"/>
            </w:pPr>
            <w:r>
              <w:rPr>
                <w:rFonts w:ascii="Fira Sans" w:hAnsi="Fira Sans"/>
                <w:color w:val="3B3838"/>
                <w:lang w:eastAsia="sl-SI"/>
              </w:rPr>
              <w:t> </w:t>
            </w:r>
          </w:p>
        </w:tc>
      </w:tr>
      <w:tr w:rsidR="00BF6244" w14:paraId="45F1B642" w14:textId="77777777" w:rsidTr="00D63EB3">
        <w:trPr>
          <w:trHeight w:val="351"/>
        </w:trPr>
        <w:tc>
          <w:tcPr>
            <w:tcW w:w="2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B0B339" w14:textId="77777777" w:rsidR="00BF6244" w:rsidRDefault="00BF6244" w:rsidP="00D63EB3">
            <w:pPr>
              <w:pStyle w:val="Brezrazmikov"/>
            </w:pPr>
            <w:r>
              <w:rPr>
                <w:rFonts w:ascii="Fira Sans" w:hAnsi="Fira Sans"/>
                <w:color w:val="3B3838"/>
                <w:lang w:eastAsia="sl-SI"/>
              </w:rPr>
              <w:t>HISTRION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D84FC0" w14:textId="77777777" w:rsidR="00BF6244" w:rsidRDefault="00BF6244" w:rsidP="00D63EB3">
            <w:pPr>
              <w:pStyle w:val="Brezrazmikov"/>
            </w:pPr>
            <w:r>
              <w:rPr>
                <w:rFonts w:ascii="Fira Sans" w:hAnsi="Fira Sans"/>
                <w:color w:val="3B3838"/>
                <w:lang w:eastAsia="sl-SI"/>
              </w:rPr>
              <w:t>BB SGL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783B84" w14:textId="77777777" w:rsidR="00BF6244" w:rsidRDefault="00BF6244" w:rsidP="00D63EB3">
            <w:pPr>
              <w:pStyle w:val="Brezrazmikov"/>
            </w:pPr>
            <w:r>
              <w:rPr>
                <w:rFonts w:ascii="Fira Sans" w:hAnsi="Fira Sans"/>
                <w:color w:val="3B3838"/>
                <w:lang w:eastAsia="sl-SI"/>
              </w:rPr>
              <w:t>Na enoto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8FEFDC" w14:textId="77777777" w:rsidR="00BF6244" w:rsidRDefault="00BF6244" w:rsidP="00D63EB3">
            <w:pPr>
              <w:pStyle w:val="Brezrazmikov"/>
            </w:pPr>
            <w:r>
              <w:rPr>
                <w:rFonts w:ascii="Fira Sans" w:hAnsi="Fira Sans"/>
                <w:color w:val="3B3838"/>
                <w:lang w:eastAsia="sl-SI"/>
              </w:rPr>
              <w:t>142 €</w:t>
            </w:r>
          </w:p>
        </w:tc>
      </w:tr>
      <w:tr w:rsidR="00BF6244" w14:paraId="25D4DB1D" w14:textId="77777777" w:rsidTr="00D63EB3">
        <w:trPr>
          <w:trHeight w:val="351"/>
        </w:trPr>
        <w:tc>
          <w:tcPr>
            <w:tcW w:w="2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E9D06D" w14:textId="77777777" w:rsidR="00BF6244" w:rsidRDefault="00BF6244" w:rsidP="00D63EB3">
            <w:pPr>
              <w:pStyle w:val="Brezrazmikov"/>
            </w:pPr>
            <w:r>
              <w:rPr>
                <w:rFonts w:ascii="Fira Sans" w:hAnsi="Fira Sans"/>
                <w:color w:val="3B3838"/>
                <w:lang w:eastAsia="sl-SI"/>
              </w:rPr>
              <w:t>HISTRION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EDC641" w14:textId="77777777" w:rsidR="00BF6244" w:rsidRDefault="00BF6244" w:rsidP="00D63EB3">
            <w:pPr>
              <w:pStyle w:val="Brezrazmikov"/>
            </w:pPr>
            <w:r>
              <w:rPr>
                <w:rFonts w:ascii="Fira Sans" w:hAnsi="Fira Sans"/>
                <w:color w:val="3B3838"/>
                <w:lang w:eastAsia="sl-SI"/>
              </w:rPr>
              <w:t>BB DBL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DB9197" w14:textId="77777777" w:rsidR="00BF6244" w:rsidRDefault="00BF6244" w:rsidP="00D63EB3">
            <w:pPr>
              <w:pStyle w:val="Brezrazmikov"/>
            </w:pPr>
            <w:r>
              <w:rPr>
                <w:rFonts w:ascii="Fira Sans" w:hAnsi="Fira Sans"/>
                <w:color w:val="3B3838"/>
                <w:lang w:eastAsia="sl-SI"/>
              </w:rPr>
              <w:t>Na enoto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6D2FF1" w14:textId="77777777" w:rsidR="00BF6244" w:rsidRDefault="00BF6244" w:rsidP="00D63EB3">
            <w:pPr>
              <w:pStyle w:val="Brezrazmikov"/>
            </w:pPr>
            <w:r>
              <w:rPr>
                <w:rFonts w:ascii="Fira Sans" w:hAnsi="Fira Sans"/>
                <w:color w:val="3B3838"/>
                <w:lang w:eastAsia="sl-SI"/>
              </w:rPr>
              <w:t>162 €</w:t>
            </w:r>
          </w:p>
        </w:tc>
      </w:tr>
      <w:tr w:rsidR="00BF6244" w14:paraId="33ADED67" w14:textId="77777777" w:rsidTr="00D63EB3">
        <w:trPr>
          <w:trHeight w:val="351"/>
        </w:trPr>
        <w:tc>
          <w:tcPr>
            <w:tcW w:w="2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E6A19A" w14:textId="77777777" w:rsidR="00BF6244" w:rsidRDefault="00BF6244" w:rsidP="00D63EB3">
            <w:pPr>
              <w:pStyle w:val="Brezrazmikov"/>
            </w:pPr>
            <w:r>
              <w:rPr>
                <w:rFonts w:ascii="Fira Sans" w:hAnsi="Fira Sans"/>
                <w:color w:val="3B3838"/>
                <w:lang w:eastAsia="sl-SI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D28862" w14:textId="77777777" w:rsidR="00BF6244" w:rsidRDefault="00BF6244" w:rsidP="00D63EB3">
            <w:pPr>
              <w:pStyle w:val="Brezrazmikov"/>
            </w:pPr>
            <w:r>
              <w:rPr>
                <w:rFonts w:ascii="Fira Sans" w:hAnsi="Fira Sans"/>
                <w:color w:val="3B3838"/>
                <w:lang w:eastAsia="sl-SI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C6DFC2" w14:textId="77777777" w:rsidR="00BF6244" w:rsidRDefault="00BF6244" w:rsidP="00D63EB3">
            <w:pPr>
              <w:pStyle w:val="Brezrazmikov"/>
            </w:pPr>
            <w:r>
              <w:rPr>
                <w:rFonts w:ascii="Fira Sans" w:hAnsi="Fira Sans"/>
                <w:color w:val="3B3838"/>
                <w:lang w:eastAsia="sl-SI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82EC3E" w14:textId="77777777" w:rsidR="00BF6244" w:rsidRDefault="00BF6244" w:rsidP="00D63EB3">
            <w:pPr>
              <w:pStyle w:val="Brezrazmikov"/>
            </w:pPr>
            <w:r>
              <w:rPr>
                <w:rFonts w:ascii="Fira Sans" w:hAnsi="Fira Sans"/>
                <w:color w:val="3B3838"/>
                <w:lang w:eastAsia="sl-SI"/>
              </w:rPr>
              <w:t> </w:t>
            </w:r>
          </w:p>
        </w:tc>
      </w:tr>
      <w:tr w:rsidR="00BF6244" w14:paraId="2F11EFFC" w14:textId="77777777" w:rsidTr="00D63EB3">
        <w:trPr>
          <w:trHeight w:val="351"/>
        </w:trPr>
        <w:tc>
          <w:tcPr>
            <w:tcW w:w="2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794AF5" w14:textId="77777777" w:rsidR="00BF6244" w:rsidRDefault="00BF6244" w:rsidP="00D63EB3">
            <w:pPr>
              <w:pStyle w:val="Brezrazmikov"/>
            </w:pPr>
            <w:r>
              <w:rPr>
                <w:rFonts w:ascii="Fira Sans" w:hAnsi="Fira Sans"/>
                <w:color w:val="3B3838"/>
                <w:lang w:eastAsia="sl-SI"/>
              </w:rPr>
              <w:t xml:space="preserve">VILE PARK PREMIUM </w:t>
            </w:r>
          </w:p>
          <w:p w14:paraId="723D57DE" w14:textId="77777777" w:rsidR="00BF6244" w:rsidRDefault="00BF6244" w:rsidP="00D63EB3">
            <w:pPr>
              <w:pStyle w:val="Brezrazmikov"/>
            </w:pPr>
            <w:r>
              <w:rPr>
                <w:rFonts w:ascii="Fira Sans" w:hAnsi="Fira Sans"/>
                <w:color w:val="3B3838"/>
                <w:lang w:eastAsia="sl-SI"/>
              </w:rPr>
              <w:t>(</w:t>
            </w:r>
            <w:r>
              <w:rPr>
                <w:rFonts w:ascii="Fira Sans" w:hAnsi="Fira Sans"/>
                <w:color w:val="3B3838"/>
                <w:highlight w:val="yellow"/>
                <w:lang w:eastAsia="sl-SI"/>
              </w:rPr>
              <w:t>NOVE SOBE 2024</w:t>
            </w:r>
            <w:r>
              <w:rPr>
                <w:rFonts w:ascii="Fira Sans" w:hAnsi="Fira Sans"/>
                <w:color w:val="3B3838"/>
                <w:lang w:eastAsia="sl-SI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60C8B3" w14:textId="77777777" w:rsidR="00BF6244" w:rsidRDefault="00BF6244" w:rsidP="00D63EB3">
            <w:pPr>
              <w:pStyle w:val="Brezrazmikov"/>
            </w:pPr>
            <w:r>
              <w:rPr>
                <w:rFonts w:ascii="Fira Sans" w:hAnsi="Fira Sans"/>
                <w:color w:val="3B3838"/>
                <w:lang w:eastAsia="sl-SI"/>
              </w:rPr>
              <w:t>BB SGL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0047FB" w14:textId="77777777" w:rsidR="00BF6244" w:rsidRDefault="00BF6244" w:rsidP="00D63EB3">
            <w:pPr>
              <w:pStyle w:val="Brezrazmikov"/>
            </w:pPr>
            <w:r>
              <w:rPr>
                <w:rFonts w:ascii="Fira Sans" w:hAnsi="Fira Sans"/>
                <w:color w:val="3B3838"/>
                <w:lang w:eastAsia="sl-SI"/>
              </w:rPr>
              <w:t>Na enoto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D63091" w14:textId="77777777" w:rsidR="00BF6244" w:rsidRDefault="00BF6244" w:rsidP="00D63EB3">
            <w:pPr>
              <w:pStyle w:val="Brezrazmikov"/>
            </w:pPr>
            <w:r>
              <w:rPr>
                <w:rFonts w:ascii="Fira Sans" w:hAnsi="Fira Sans"/>
                <w:color w:val="3B3838"/>
                <w:lang w:eastAsia="sl-SI"/>
              </w:rPr>
              <w:t xml:space="preserve">122 € </w:t>
            </w:r>
          </w:p>
        </w:tc>
      </w:tr>
      <w:tr w:rsidR="00BF6244" w14:paraId="349F0ED1" w14:textId="77777777" w:rsidTr="00D63EB3">
        <w:trPr>
          <w:trHeight w:val="351"/>
        </w:trPr>
        <w:tc>
          <w:tcPr>
            <w:tcW w:w="2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30710F" w14:textId="77777777" w:rsidR="00BF6244" w:rsidRDefault="00BF6244" w:rsidP="00D63EB3">
            <w:pPr>
              <w:pStyle w:val="Brezrazmikov"/>
            </w:pPr>
            <w:r>
              <w:rPr>
                <w:rFonts w:ascii="Fira Sans" w:hAnsi="Fira Sans"/>
                <w:color w:val="3B3838"/>
                <w:lang w:eastAsia="sl-SI"/>
              </w:rPr>
              <w:t xml:space="preserve">VILE PARK PREMIUM </w:t>
            </w:r>
          </w:p>
          <w:p w14:paraId="036E367A" w14:textId="77777777" w:rsidR="00BF6244" w:rsidRDefault="00BF6244" w:rsidP="00D63EB3">
            <w:pPr>
              <w:pStyle w:val="Brezrazmikov"/>
            </w:pPr>
            <w:r>
              <w:rPr>
                <w:rFonts w:ascii="Fira Sans" w:hAnsi="Fira Sans"/>
                <w:color w:val="3B3838"/>
                <w:lang w:eastAsia="sl-SI"/>
              </w:rPr>
              <w:t>(</w:t>
            </w:r>
            <w:r>
              <w:rPr>
                <w:rFonts w:ascii="Fira Sans" w:hAnsi="Fira Sans"/>
                <w:color w:val="3B3838"/>
                <w:highlight w:val="yellow"/>
                <w:lang w:eastAsia="sl-SI"/>
              </w:rPr>
              <w:t>NOVE SOBE 2024</w:t>
            </w:r>
            <w:r>
              <w:rPr>
                <w:rFonts w:ascii="Fira Sans" w:hAnsi="Fira Sans"/>
                <w:color w:val="3B3838"/>
                <w:lang w:eastAsia="sl-SI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2C9A9F" w14:textId="77777777" w:rsidR="00BF6244" w:rsidRDefault="00BF6244" w:rsidP="00D63EB3">
            <w:pPr>
              <w:pStyle w:val="Brezrazmikov"/>
            </w:pPr>
            <w:r>
              <w:rPr>
                <w:rFonts w:ascii="Fira Sans" w:hAnsi="Fira Sans"/>
                <w:color w:val="3B3838"/>
                <w:lang w:eastAsia="sl-SI"/>
              </w:rPr>
              <w:t>BB DBL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34975B" w14:textId="77777777" w:rsidR="00BF6244" w:rsidRDefault="00BF6244" w:rsidP="00D63EB3">
            <w:pPr>
              <w:pStyle w:val="Brezrazmikov"/>
            </w:pPr>
            <w:r>
              <w:rPr>
                <w:rFonts w:ascii="Fira Sans" w:hAnsi="Fira Sans"/>
                <w:color w:val="3B3838"/>
                <w:lang w:eastAsia="sl-SI"/>
              </w:rPr>
              <w:t>Na enoto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9F76D8" w14:textId="77777777" w:rsidR="00BF6244" w:rsidRDefault="00BF6244" w:rsidP="00D63EB3">
            <w:pPr>
              <w:pStyle w:val="Brezrazmikov"/>
            </w:pPr>
            <w:r>
              <w:rPr>
                <w:rFonts w:ascii="Fira Sans" w:hAnsi="Fira Sans"/>
                <w:color w:val="3B3838"/>
                <w:lang w:eastAsia="sl-SI"/>
              </w:rPr>
              <w:t xml:space="preserve">132 € </w:t>
            </w:r>
          </w:p>
        </w:tc>
      </w:tr>
    </w:tbl>
    <w:p w14:paraId="5508334D" w14:textId="77777777" w:rsidR="00BF6244" w:rsidRDefault="00BF6244" w:rsidP="00BF6244">
      <w:pPr>
        <w:pStyle w:val="Brezrazmikov"/>
      </w:pPr>
      <w:r>
        <w:rPr>
          <w:rFonts w:ascii="Fira Sans" w:hAnsi="Fira Sans"/>
          <w:color w:val="3B3838"/>
        </w:rPr>
        <w:t> </w:t>
      </w:r>
    </w:p>
    <w:p w14:paraId="36A506D6" w14:textId="77777777" w:rsidR="00BF6244" w:rsidRPr="006D4FE6" w:rsidRDefault="00BF6244" w:rsidP="00BF6244">
      <w:pPr>
        <w:pStyle w:val="Brezrazmikov"/>
        <w:rPr>
          <w:sz w:val="20"/>
          <w:szCs w:val="20"/>
        </w:rPr>
      </w:pPr>
      <w:r w:rsidRPr="006D4FE6">
        <w:rPr>
          <w:rFonts w:ascii="Fira Sans" w:hAnsi="Fira Sans"/>
          <w:b/>
          <w:bCs/>
          <w:sz w:val="20"/>
          <w:szCs w:val="20"/>
        </w:rPr>
        <w:t>Doplačila</w:t>
      </w:r>
    </w:p>
    <w:p w14:paraId="74040EDD" w14:textId="77777777" w:rsidR="00BF6244" w:rsidRPr="006D4FE6" w:rsidRDefault="00BF6244" w:rsidP="00BF6244">
      <w:pPr>
        <w:pStyle w:val="Brezrazmikov"/>
        <w:rPr>
          <w:sz w:val="20"/>
          <w:szCs w:val="20"/>
        </w:rPr>
      </w:pPr>
      <w:r w:rsidRPr="006D4FE6">
        <w:rPr>
          <w:rFonts w:ascii="Fira Sans" w:hAnsi="Fira Sans"/>
          <w:sz w:val="20"/>
          <w:szCs w:val="20"/>
        </w:rPr>
        <w:t>Turistična taksa: 2,50 EUR po osebi na dan; Prijavnina: 1,00 EUR po osebi na bivanje</w:t>
      </w:r>
    </w:p>
    <w:p w14:paraId="5ABB2D4B" w14:textId="77777777" w:rsidR="00BF6244" w:rsidRPr="006D4FE6" w:rsidRDefault="00BF6244" w:rsidP="00BF6244">
      <w:pPr>
        <w:pStyle w:val="Brezrazmikov"/>
        <w:rPr>
          <w:sz w:val="20"/>
          <w:szCs w:val="20"/>
        </w:rPr>
      </w:pPr>
      <w:r w:rsidRPr="006D4FE6">
        <w:rPr>
          <w:rFonts w:ascii="Fira Sans" w:hAnsi="Fira Sans"/>
          <w:b/>
          <w:bCs/>
          <w:sz w:val="20"/>
          <w:szCs w:val="20"/>
        </w:rPr>
        <w:t> </w:t>
      </w:r>
    </w:p>
    <w:p w14:paraId="12640088" w14:textId="597DEC4C" w:rsidR="00BF6244" w:rsidRDefault="00BF6244" w:rsidP="00774D91">
      <w:pPr>
        <w:pStyle w:val="Brezrazmikov"/>
      </w:pPr>
      <w:r w:rsidRPr="006D4FE6">
        <w:rPr>
          <w:rFonts w:ascii="Fira Sans" w:hAnsi="Fira Sans"/>
          <w:b/>
          <w:bCs/>
          <w:sz w:val="20"/>
          <w:szCs w:val="20"/>
        </w:rPr>
        <w:t>Cena namestitve vključuje</w:t>
      </w:r>
      <w:r w:rsidR="00774D91">
        <w:rPr>
          <w:rFonts w:ascii="Fira Sans" w:hAnsi="Fira Sans"/>
          <w:b/>
          <w:bCs/>
          <w:sz w:val="20"/>
          <w:szCs w:val="20"/>
        </w:rPr>
        <w:t xml:space="preserve"> </w:t>
      </w:r>
      <w:r w:rsidRPr="006D4FE6">
        <w:rPr>
          <w:rFonts w:ascii="Fira Sans" w:hAnsi="Fira Sans"/>
          <w:sz w:val="20"/>
          <w:szCs w:val="20"/>
        </w:rPr>
        <w:t xml:space="preserve">nočitev z zajtrkom, brezžični internet, vstop v morski park </w:t>
      </w:r>
      <w:proofErr w:type="spellStart"/>
      <w:r w:rsidRPr="006D4FE6">
        <w:rPr>
          <w:rFonts w:ascii="Fira Sans" w:hAnsi="Fira Sans"/>
          <w:sz w:val="20"/>
          <w:szCs w:val="20"/>
        </w:rPr>
        <w:t>Termaris</w:t>
      </w:r>
      <w:proofErr w:type="spellEnd"/>
      <w:r w:rsidRPr="006D4FE6">
        <w:rPr>
          <w:rFonts w:ascii="Fira Sans" w:hAnsi="Fira Sans"/>
          <w:sz w:val="20"/>
          <w:szCs w:val="20"/>
        </w:rPr>
        <w:t xml:space="preserve">, parkirišče; za goste GH Bernardin 5*: vstop v bazen in fitnes </w:t>
      </w:r>
      <w:proofErr w:type="spellStart"/>
      <w:r w:rsidRPr="006D4FE6">
        <w:rPr>
          <w:rFonts w:ascii="Fira Sans" w:hAnsi="Fira Sans"/>
          <w:sz w:val="20"/>
          <w:szCs w:val="20"/>
        </w:rPr>
        <w:t>Spa</w:t>
      </w:r>
      <w:proofErr w:type="spellEnd"/>
      <w:r w:rsidRPr="006D4FE6">
        <w:rPr>
          <w:rFonts w:ascii="Fira Sans" w:hAnsi="Fira Sans"/>
          <w:sz w:val="20"/>
          <w:szCs w:val="20"/>
        </w:rPr>
        <w:t xml:space="preserve"> </w:t>
      </w:r>
      <w:proofErr w:type="spellStart"/>
      <w:r w:rsidRPr="006D4FE6">
        <w:rPr>
          <w:rFonts w:ascii="Fira Sans" w:hAnsi="Fira Sans"/>
          <w:sz w:val="20"/>
          <w:szCs w:val="20"/>
        </w:rPr>
        <w:t>Paradise</w:t>
      </w:r>
      <w:proofErr w:type="spellEnd"/>
      <w:r w:rsidR="00774D91">
        <w:rPr>
          <w:rFonts w:ascii="Fira Sans" w:hAnsi="Fira Sans"/>
          <w:sz w:val="20"/>
          <w:szCs w:val="20"/>
        </w:rPr>
        <w:t>.</w:t>
      </w:r>
    </w:p>
    <w:sectPr w:rsidR="00BF6244" w:rsidSect="003944C0">
      <w:pgSz w:w="11906" w:h="16838"/>
      <w:pgMar w:top="1440" w:right="73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57D78"/>
    <w:multiLevelType w:val="multilevel"/>
    <w:tmpl w:val="35DCC4C6"/>
    <w:lvl w:ilvl="0">
      <w:start w:val="1"/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Calibri" w:eastAsia="Calibri" w:hAnsi="Calibri" w:cs="Calibri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4296"/>
        </w:tabs>
        <w:ind w:left="4296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5016"/>
        </w:tabs>
        <w:ind w:left="5016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6456"/>
        </w:tabs>
        <w:ind w:left="6456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7176"/>
        </w:tabs>
        <w:ind w:left="7176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4E7CBA"/>
    <w:multiLevelType w:val="hybridMultilevel"/>
    <w:tmpl w:val="6B90F03A"/>
    <w:lvl w:ilvl="0" w:tplc="883C0558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80637"/>
    <w:multiLevelType w:val="hybridMultilevel"/>
    <w:tmpl w:val="FEB0708A"/>
    <w:lvl w:ilvl="0" w:tplc="D24C625E">
      <w:start w:val="1"/>
      <w:numFmt w:val="bullet"/>
      <w:lvlText w:val="-"/>
      <w:lvlJc w:val="left"/>
      <w:pPr>
        <w:ind w:left="2844" w:hanging="360"/>
      </w:pPr>
      <w:rPr>
        <w:rFonts w:ascii="Calibri" w:eastAsia="Calibr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3" w15:restartNumberingAfterBreak="0">
    <w:nsid w:val="069060DE"/>
    <w:multiLevelType w:val="hybridMultilevel"/>
    <w:tmpl w:val="E708CF4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847C6E"/>
    <w:multiLevelType w:val="hybridMultilevel"/>
    <w:tmpl w:val="51DE2DFE"/>
    <w:lvl w:ilvl="0" w:tplc="352E8DB2">
      <w:start w:val="10"/>
      <w:numFmt w:val="bullet"/>
      <w:lvlText w:val="-"/>
      <w:lvlJc w:val="left"/>
      <w:pPr>
        <w:ind w:left="2472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319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91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63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35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07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79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51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232" w:hanging="360"/>
      </w:pPr>
      <w:rPr>
        <w:rFonts w:ascii="Wingdings" w:hAnsi="Wingdings" w:hint="default"/>
      </w:rPr>
    </w:lvl>
  </w:abstractNum>
  <w:abstractNum w:abstractNumId="5" w15:restartNumberingAfterBreak="0">
    <w:nsid w:val="0EF33391"/>
    <w:multiLevelType w:val="hybridMultilevel"/>
    <w:tmpl w:val="E3967378"/>
    <w:lvl w:ilvl="0" w:tplc="04240001">
      <w:start w:val="1"/>
      <w:numFmt w:val="bullet"/>
      <w:lvlText w:val=""/>
      <w:lvlJc w:val="left"/>
      <w:pPr>
        <w:ind w:left="1416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6" w15:restartNumberingAfterBreak="0">
    <w:nsid w:val="16AB4D4A"/>
    <w:multiLevelType w:val="hybridMultilevel"/>
    <w:tmpl w:val="41B05714"/>
    <w:lvl w:ilvl="0" w:tplc="D24C625E">
      <w:start w:val="1"/>
      <w:numFmt w:val="bullet"/>
      <w:lvlText w:val="-"/>
      <w:lvlJc w:val="left"/>
      <w:pPr>
        <w:ind w:left="2472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3192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3912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4632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5352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6072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6792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7512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8232" w:hanging="360"/>
      </w:pPr>
      <w:rPr>
        <w:rFonts w:ascii="Wingdings" w:hAnsi="Wingdings" w:hint="default"/>
      </w:rPr>
    </w:lvl>
  </w:abstractNum>
  <w:abstractNum w:abstractNumId="7" w15:restartNumberingAfterBreak="0">
    <w:nsid w:val="20BE4928"/>
    <w:multiLevelType w:val="hybridMultilevel"/>
    <w:tmpl w:val="E12CE886"/>
    <w:lvl w:ilvl="0" w:tplc="8E386E3E">
      <w:start w:val="4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3574C3"/>
    <w:multiLevelType w:val="hybridMultilevel"/>
    <w:tmpl w:val="7F7C4DAE"/>
    <w:lvl w:ilvl="0" w:tplc="EB583A72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793F49"/>
    <w:multiLevelType w:val="hybridMultilevel"/>
    <w:tmpl w:val="79B45394"/>
    <w:lvl w:ilvl="0" w:tplc="F014CF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24D0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D60F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C05E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689A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CC03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7CC7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A622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0877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A642D8B"/>
    <w:multiLevelType w:val="hybridMultilevel"/>
    <w:tmpl w:val="CAF82B40"/>
    <w:lvl w:ilvl="0" w:tplc="0424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1" w15:restartNumberingAfterBreak="0">
    <w:nsid w:val="53ED72AC"/>
    <w:multiLevelType w:val="hybridMultilevel"/>
    <w:tmpl w:val="F0AE058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C5436D"/>
    <w:multiLevelType w:val="hybridMultilevel"/>
    <w:tmpl w:val="DCBA842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5E2E3F"/>
    <w:multiLevelType w:val="hybridMultilevel"/>
    <w:tmpl w:val="4C327700"/>
    <w:lvl w:ilvl="0" w:tplc="ABAA20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423578"/>
    <w:multiLevelType w:val="hybridMultilevel"/>
    <w:tmpl w:val="D84EA9A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D37789"/>
    <w:multiLevelType w:val="hybridMultilevel"/>
    <w:tmpl w:val="A512282A"/>
    <w:lvl w:ilvl="0" w:tplc="DA6E53A0">
      <w:start w:val="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152C28"/>
    <w:multiLevelType w:val="multilevel"/>
    <w:tmpl w:val="7EFAA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BE676CF"/>
    <w:multiLevelType w:val="multilevel"/>
    <w:tmpl w:val="792C0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91777255">
    <w:abstractNumId w:val="16"/>
  </w:num>
  <w:num w:numId="2" w16cid:durableId="1410886389">
    <w:abstractNumId w:val="9"/>
  </w:num>
  <w:num w:numId="3" w16cid:durableId="664364496">
    <w:abstractNumId w:val="7"/>
  </w:num>
  <w:num w:numId="4" w16cid:durableId="2118940920">
    <w:abstractNumId w:val="4"/>
  </w:num>
  <w:num w:numId="5" w16cid:durableId="1310673533">
    <w:abstractNumId w:val="13"/>
  </w:num>
  <w:num w:numId="6" w16cid:durableId="1320889154">
    <w:abstractNumId w:val="3"/>
  </w:num>
  <w:num w:numId="7" w16cid:durableId="1535575751">
    <w:abstractNumId w:val="14"/>
  </w:num>
  <w:num w:numId="8" w16cid:durableId="1711420128">
    <w:abstractNumId w:val="11"/>
  </w:num>
  <w:num w:numId="9" w16cid:durableId="1914966913">
    <w:abstractNumId w:val="8"/>
  </w:num>
  <w:num w:numId="10" w16cid:durableId="1948583465">
    <w:abstractNumId w:val="15"/>
  </w:num>
  <w:num w:numId="11" w16cid:durableId="762605748">
    <w:abstractNumId w:val="5"/>
  </w:num>
  <w:num w:numId="12" w16cid:durableId="1251352222">
    <w:abstractNumId w:val="17"/>
  </w:num>
  <w:num w:numId="13" w16cid:durableId="767848333">
    <w:abstractNumId w:val="6"/>
  </w:num>
  <w:num w:numId="14" w16cid:durableId="642850458">
    <w:abstractNumId w:val="1"/>
  </w:num>
  <w:num w:numId="15" w16cid:durableId="1862433638">
    <w:abstractNumId w:val="10"/>
  </w:num>
  <w:num w:numId="16" w16cid:durableId="364526992">
    <w:abstractNumId w:val="2"/>
  </w:num>
  <w:num w:numId="17" w16cid:durableId="1823621907">
    <w:abstractNumId w:val="17"/>
  </w:num>
  <w:num w:numId="18" w16cid:durableId="817918190">
    <w:abstractNumId w:val="0"/>
  </w:num>
  <w:num w:numId="19" w16cid:durableId="14163221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534"/>
    <w:rsid w:val="000028F2"/>
    <w:rsid w:val="00005AFE"/>
    <w:rsid w:val="00017C12"/>
    <w:rsid w:val="000310BC"/>
    <w:rsid w:val="00032D1A"/>
    <w:rsid w:val="0003329A"/>
    <w:rsid w:val="000448A8"/>
    <w:rsid w:val="00046BF5"/>
    <w:rsid w:val="00047B37"/>
    <w:rsid w:val="000712D7"/>
    <w:rsid w:val="000728EE"/>
    <w:rsid w:val="00083862"/>
    <w:rsid w:val="000879ED"/>
    <w:rsid w:val="00090C4B"/>
    <w:rsid w:val="00096B44"/>
    <w:rsid w:val="00096F65"/>
    <w:rsid w:val="0009707E"/>
    <w:rsid w:val="000A1152"/>
    <w:rsid w:val="000A217C"/>
    <w:rsid w:val="000A4032"/>
    <w:rsid w:val="000B117D"/>
    <w:rsid w:val="000B43AD"/>
    <w:rsid w:val="000B6BA8"/>
    <w:rsid w:val="000C73E4"/>
    <w:rsid w:val="000D2632"/>
    <w:rsid w:val="000D3903"/>
    <w:rsid w:val="000E2EA6"/>
    <w:rsid w:val="000E4BAA"/>
    <w:rsid w:val="000E5584"/>
    <w:rsid w:val="000E78FA"/>
    <w:rsid w:val="000E7B41"/>
    <w:rsid w:val="000F2F29"/>
    <w:rsid w:val="000F3EF5"/>
    <w:rsid w:val="00102C60"/>
    <w:rsid w:val="00103548"/>
    <w:rsid w:val="00105BD3"/>
    <w:rsid w:val="00114685"/>
    <w:rsid w:val="0011595B"/>
    <w:rsid w:val="0012122B"/>
    <w:rsid w:val="00121BCD"/>
    <w:rsid w:val="00122AE1"/>
    <w:rsid w:val="0012397B"/>
    <w:rsid w:val="00127016"/>
    <w:rsid w:val="00130E79"/>
    <w:rsid w:val="001313E5"/>
    <w:rsid w:val="00131A8E"/>
    <w:rsid w:val="00133A40"/>
    <w:rsid w:val="00135C5C"/>
    <w:rsid w:val="00146634"/>
    <w:rsid w:val="00147BA7"/>
    <w:rsid w:val="00150D0F"/>
    <w:rsid w:val="00150D75"/>
    <w:rsid w:val="00151D38"/>
    <w:rsid w:val="00151D46"/>
    <w:rsid w:val="00152CFE"/>
    <w:rsid w:val="00152DBC"/>
    <w:rsid w:val="00153A29"/>
    <w:rsid w:val="00154B2F"/>
    <w:rsid w:val="00155AA7"/>
    <w:rsid w:val="001669C8"/>
    <w:rsid w:val="00167252"/>
    <w:rsid w:val="00171A82"/>
    <w:rsid w:val="00172542"/>
    <w:rsid w:val="00176112"/>
    <w:rsid w:val="00180E10"/>
    <w:rsid w:val="00183939"/>
    <w:rsid w:val="001908C6"/>
    <w:rsid w:val="001908E0"/>
    <w:rsid w:val="001924DA"/>
    <w:rsid w:val="001945A8"/>
    <w:rsid w:val="00195517"/>
    <w:rsid w:val="00196498"/>
    <w:rsid w:val="00196817"/>
    <w:rsid w:val="001A32C3"/>
    <w:rsid w:val="001A4534"/>
    <w:rsid w:val="001A5BE8"/>
    <w:rsid w:val="001A5F58"/>
    <w:rsid w:val="001B1316"/>
    <w:rsid w:val="001B2DE2"/>
    <w:rsid w:val="001B4001"/>
    <w:rsid w:val="001B76B2"/>
    <w:rsid w:val="001C0586"/>
    <w:rsid w:val="001C23D4"/>
    <w:rsid w:val="001C3E14"/>
    <w:rsid w:val="001D0811"/>
    <w:rsid w:val="001D138C"/>
    <w:rsid w:val="001D1DD4"/>
    <w:rsid w:val="001E5170"/>
    <w:rsid w:val="001F01DF"/>
    <w:rsid w:val="001F0DAB"/>
    <w:rsid w:val="001F0FD6"/>
    <w:rsid w:val="001F4048"/>
    <w:rsid w:val="001F4E57"/>
    <w:rsid w:val="001F6FAF"/>
    <w:rsid w:val="001F70FC"/>
    <w:rsid w:val="001F7703"/>
    <w:rsid w:val="00202319"/>
    <w:rsid w:val="00202B44"/>
    <w:rsid w:val="00206321"/>
    <w:rsid w:val="00214322"/>
    <w:rsid w:val="00217C15"/>
    <w:rsid w:val="0022089C"/>
    <w:rsid w:val="002219F5"/>
    <w:rsid w:val="00224BC9"/>
    <w:rsid w:val="00224C4A"/>
    <w:rsid w:val="0022518D"/>
    <w:rsid w:val="002251EE"/>
    <w:rsid w:val="00227397"/>
    <w:rsid w:val="0023688B"/>
    <w:rsid w:val="00243DF7"/>
    <w:rsid w:val="00246A1A"/>
    <w:rsid w:val="0024732B"/>
    <w:rsid w:val="00253816"/>
    <w:rsid w:val="00255609"/>
    <w:rsid w:val="00256985"/>
    <w:rsid w:val="0026610F"/>
    <w:rsid w:val="00275B5B"/>
    <w:rsid w:val="0027767D"/>
    <w:rsid w:val="00282132"/>
    <w:rsid w:val="002842B3"/>
    <w:rsid w:val="002845DE"/>
    <w:rsid w:val="00285558"/>
    <w:rsid w:val="002871C1"/>
    <w:rsid w:val="002877B8"/>
    <w:rsid w:val="002953B7"/>
    <w:rsid w:val="002954AC"/>
    <w:rsid w:val="00296D7D"/>
    <w:rsid w:val="00297692"/>
    <w:rsid w:val="002A55DB"/>
    <w:rsid w:val="002B6595"/>
    <w:rsid w:val="002C076C"/>
    <w:rsid w:val="002C2380"/>
    <w:rsid w:val="002C2E0D"/>
    <w:rsid w:val="002C31BC"/>
    <w:rsid w:val="002D37F0"/>
    <w:rsid w:val="002D7ED4"/>
    <w:rsid w:val="002E25B1"/>
    <w:rsid w:val="002E32EB"/>
    <w:rsid w:val="002E3BF5"/>
    <w:rsid w:val="002E49A2"/>
    <w:rsid w:val="002F14A5"/>
    <w:rsid w:val="002F19F3"/>
    <w:rsid w:val="002F62AE"/>
    <w:rsid w:val="002F6B91"/>
    <w:rsid w:val="00300166"/>
    <w:rsid w:val="00301149"/>
    <w:rsid w:val="00302BB7"/>
    <w:rsid w:val="0030507C"/>
    <w:rsid w:val="00306108"/>
    <w:rsid w:val="003169B6"/>
    <w:rsid w:val="00320230"/>
    <w:rsid w:val="00320ECB"/>
    <w:rsid w:val="00327E82"/>
    <w:rsid w:val="00333F59"/>
    <w:rsid w:val="00336DB2"/>
    <w:rsid w:val="00351B9C"/>
    <w:rsid w:val="003539EF"/>
    <w:rsid w:val="00357C51"/>
    <w:rsid w:val="003608CE"/>
    <w:rsid w:val="0036365B"/>
    <w:rsid w:val="003643B1"/>
    <w:rsid w:val="003651EC"/>
    <w:rsid w:val="00372D4A"/>
    <w:rsid w:val="003812F8"/>
    <w:rsid w:val="00384CDD"/>
    <w:rsid w:val="00390D3F"/>
    <w:rsid w:val="00391255"/>
    <w:rsid w:val="003920A9"/>
    <w:rsid w:val="00392CB0"/>
    <w:rsid w:val="00393190"/>
    <w:rsid w:val="003942BD"/>
    <w:rsid w:val="003944C0"/>
    <w:rsid w:val="00396A2C"/>
    <w:rsid w:val="003A2DCF"/>
    <w:rsid w:val="003A4514"/>
    <w:rsid w:val="003A5315"/>
    <w:rsid w:val="003B2C2F"/>
    <w:rsid w:val="003B3CD1"/>
    <w:rsid w:val="003B4983"/>
    <w:rsid w:val="003B6B6F"/>
    <w:rsid w:val="003B73F1"/>
    <w:rsid w:val="003C1A10"/>
    <w:rsid w:val="003C1DCB"/>
    <w:rsid w:val="003C2155"/>
    <w:rsid w:val="003C49E6"/>
    <w:rsid w:val="003C5510"/>
    <w:rsid w:val="003D2E9E"/>
    <w:rsid w:val="003D5D08"/>
    <w:rsid w:val="003D7666"/>
    <w:rsid w:val="003E51FA"/>
    <w:rsid w:val="003E5F40"/>
    <w:rsid w:val="003E619A"/>
    <w:rsid w:val="003E6263"/>
    <w:rsid w:val="003E6F1F"/>
    <w:rsid w:val="004052F9"/>
    <w:rsid w:val="00406B1D"/>
    <w:rsid w:val="0041095F"/>
    <w:rsid w:val="00410FB7"/>
    <w:rsid w:val="00411CCB"/>
    <w:rsid w:val="00413240"/>
    <w:rsid w:val="00413B44"/>
    <w:rsid w:val="00413EB9"/>
    <w:rsid w:val="004202BE"/>
    <w:rsid w:val="00423A68"/>
    <w:rsid w:val="00424928"/>
    <w:rsid w:val="004308EB"/>
    <w:rsid w:val="00433066"/>
    <w:rsid w:val="00437280"/>
    <w:rsid w:val="00443192"/>
    <w:rsid w:val="0045240B"/>
    <w:rsid w:val="00455D54"/>
    <w:rsid w:val="004562B1"/>
    <w:rsid w:val="00457E19"/>
    <w:rsid w:val="00462A01"/>
    <w:rsid w:val="00463277"/>
    <w:rsid w:val="004641B4"/>
    <w:rsid w:val="00472D0A"/>
    <w:rsid w:val="004761A1"/>
    <w:rsid w:val="00483237"/>
    <w:rsid w:val="00485EE2"/>
    <w:rsid w:val="00495C49"/>
    <w:rsid w:val="00495CBF"/>
    <w:rsid w:val="004A40E7"/>
    <w:rsid w:val="004A4801"/>
    <w:rsid w:val="004C0CD1"/>
    <w:rsid w:val="004C166A"/>
    <w:rsid w:val="004C23FB"/>
    <w:rsid w:val="004C2495"/>
    <w:rsid w:val="004C376F"/>
    <w:rsid w:val="004C3AB0"/>
    <w:rsid w:val="004C4ABC"/>
    <w:rsid w:val="004C77F8"/>
    <w:rsid w:val="004C7CB5"/>
    <w:rsid w:val="004D18BB"/>
    <w:rsid w:val="004D39B7"/>
    <w:rsid w:val="004E2BF3"/>
    <w:rsid w:val="004E50DE"/>
    <w:rsid w:val="004E5FDF"/>
    <w:rsid w:val="004E60E7"/>
    <w:rsid w:val="004E7600"/>
    <w:rsid w:val="004E778E"/>
    <w:rsid w:val="004F1276"/>
    <w:rsid w:val="004F1BE2"/>
    <w:rsid w:val="004F5946"/>
    <w:rsid w:val="004F7053"/>
    <w:rsid w:val="00500824"/>
    <w:rsid w:val="00503117"/>
    <w:rsid w:val="00503CDA"/>
    <w:rsid w:val="005043F9"/>
    <w:rsid w:val="005068F9"/>
    <w:rsid w:val="00507149"/>
    <w:rsid w:val="005129A7"/>
    <w:rsid w:val="00513D41"/>
    <w:rsid w:val="00516E31"/>
    <w:rsid w:val="0051753A"/>
    <w:rsid w:val="0052233F"/>
    <w:rsid w:val="00524743"/>
    <w:rsid w:val="00524BFC"/>
    <w:rsid w:val="00525044"/>
    <w:rsid w:val="00526F6C"/>
    <w:rsid w:val="0053164F"/>
    <w:rsid w:val="005341F0"/>
    <w:rsid w:val="005379B5"/>
    <w:rsid w:val="00537A15"/>
    <w:rsid w:val="00542A43"/>
    <w:rsid w:val="00553AB2"/>
    <w:rsid w:val="00555B9C"/>
    <w:rsid w:val="00557A2A"/>
    <w:rsid w:val="00565CB4"/>
    <w:rsid w:val="00565EFA"/>
    <w:rsid w:val="00573875"/>
    <w:rsid w:val="00582CB7"/>
    <w:rsid w:val="005833FA"/>
    <w:rsid w:val="0059015D"/>
    <w:rsid w:val="00593A99"/>
    <w:rsid w:val="00595F49"/>
    <w:rsid w:val="0059748C"/>
    <w:rsid w:val="005B181F"/>
    <w:rsid w:val="005C0D7A"/>
    <w:rsid w:val="005C1F5E"/>
    <w:rsid w:val="005C3BB2"/>
    <w:rsid w:val="005C3BBB"/>
    <w:rsid w:val="005C7241"/>
    <w:rsid w:val="005C7978"/>
    <w:rsid w:val="005D00EA"/>
    <w:rsid w:val="005D0E71"/>
    <w:rsid w:val="005D1C6D"/>
    <w:rsid w:val="005D3159"/>
    <w:rsid w:val="005D6875"/>
    <w:rsid w:val="005D6BDF"/>
    <w:rsid w:val="005D7EAD"/>
    <w:rsid w:val="005E0091"/>
    <w:rsid w:val="005E4888"/>
    <w:rsid w:val="005E5B73"/>
    <w:rsid w:val="005F0224"/>
    <w:rsid w:val="005F14E4"/>
    <w:rsid w:val="005F20B7"/>
    <w:rsid w:val="005F4230"/>
    <w:rsid w:val="005F64F1"/>
    <w:rsid w:val="006005CD"/>
    <w:rsid w:val="006078BB"/>
    <w:rsid w:val="00630603"/>
    <w:rsid w:val="00637120"/>
    <w:rsid w:val="006400BA"/>
    <w:rsid w:val="00641438"/>
    <w:rsid w:val="006417CE"/>
    <w:rsid w:val="00650EE3"/>
    <w:rsid w:val="00651A11"/>
    <w:rsid w:val="00662E3F"/>
    <w:rsid w:val="0066333E"/>
    <w:rsid w:val="00667E66"/>
    <w:rsid w:val="00673451"/>
    <w:rsid w:val="00677598"/>
    <w:rsid w:val="006833B2"/>
    <w:rsid w:val="006846E9"/>
    <w:rsid w:val="00686968"/>
    <w:rsid w:val="00687870"/>
    <w:rsid w:val="00690BF1"/>
    <w:rsid w:val="006926B1"/>
    <w:rsid w:val="00695DA4"/>
    <w:rsid w:val="0069753C"/>
    <w:rsid w:val="006A2AA6"/>
    <w:rsid w:val="006A308F"/>
    <w:rsid w:val="006A4CB4"/>
    <w:rsid w:val="006A6418"/>
    <w:rsid w:val="006B7AC6"/>
    <w:rsid w:val="006C15B5"/>
    <w:rsid w:val="006C4A5A"/>
    <w:rsid w:val="006C5854"/>
    <w:rsid w:val="006D17C5"/>
    <w:rsid w:val="006D44C1"/>
    <w:rsid w:val="006D4E0A"/>
    <w:rsid w:val="006D4FE6"/>
    <w:rsid w:val="006D5EAB"/>
    <w:rsid w:val="006D6050"/>
    <w:rsid w:val="006E1A81"/>
    <w:rsid w:val="006E3417"/>
    <w:rsid w:val="006E34E0"/>
    <w:rsid w:val="006E3972"/>
    <w:rsid w:val="006E48D5"/>
    <w:rsid w:val="006E503D"/>
    <w:rsid w:val="006F0B30"/>
    <w:rsid w:val="006F2688"/>
    <w:rsid w:val="006F3EA5"/>
    <w:rsid w:val="006F50E4"/>
    <w:rsid w:val="006F5ACC"/>
    <w:rsid w:val="007051EC"/>
    <w:rsid w:val="00705A6A"/>
    <w:rsid w:val="00705D07"/>
    <w:rsid w:val="00711C37"/>
    <w:rsid w:val="00712F69"/>
    <w:rsid w:val="0071315D"/>
    <w:rsid w:val="0071359F"/>
    <w:rsid w:val="0071409B"/>
    <w:rsid w:val="007203D8"/>
    <w:rsid w:val="00721510"/>
    <w:rsid w:val="0072720B"/>
    <w:rsid w:val="0073150F"/>
    <w:rsid w:val="00731883"/>
    <w:rsid w:val="00733086"/>
    <w:rsid w:val="00735ED1"/>
    <w:rsid w:val="00737EFC"/>
    <w:rsid w:val="00745DF2"/>
    <w:rsid w:val="00746C2C"/>
    <w:rsid w:val="00750347"/>
    <w:rsid w:val="007542D2"/>
    <w:rsid w:val="007601B8"/>
    <w:rsid w:val="00770515"/>
    <w:rsid w:val="00774D91"/>
    <w:rsid w:val="00774F4D"/>
    <w:rsid w:val="00783A4B"/>
    <w:rsid w:val="00783C94"/>
    <w:rsid w:val="00786CBF"/>
    <w:rsid w:val="00791EA2"/>
    <w:rsid w:val="0079350E"/>
    <w:rsid w:val="00795A42"/>
    <w:rsid w:val="007A02C8"/>
    <w:rsid w:val="007A1961"/>
    <w:rsid w:val="007A6F49"/>
    <w:rsid w:val="007B06D8"/>
    <w:rsid w:val="007B0FBC"/>
    <w:rsid w:val="007B3C4B"/>
    <w:rsid w:val="007B4451"/>
    <w:rsid w:val="007B6A89"/>
    <w:rsid w:val="007C5CE9"/>
    <w:rsid w:val="007C656A"/>
    <w:rsid w:val="007D2E6E"/>
    <w:rsid w:val="007E17F9"/>
    <w:rsid w:val="007F6D93"/>
    <w:rsid w:val="00803E17"/>
    <w:rsid w:val="00804411"/>
    <w:rsid w:val="008068B2"/>
    <w:rsid w:val="00810FB0"/>
    <w:rsid w:val="008157B8"/>
    <w:rsid w:val="00815DCC"/>
    <w:rsid w:val="008236ED"/>
    <w:rsid w:val="00827B9F"/>
    <w:rsid w:val="00830392"/>
    <w:rsid w:val="00832241"/>
    <w:rsid w:val="00832573"/>
    <w:rsid w:val="00833009"/>
    <w:rsid w:val="008340B8"/>
    <w:rsid w:val="008351D4"/>
    <w:rsid w:val="00845CEB"/>
    <w:rsid w:val="0085200B"/>
    <w:rsid w:val="00852812"/>
    <w:rsid w:val="00854F43"/>
    <w:rsid w:val="00856E83"/>
    <w:rsid w:val="008611D8"/>
    <w:rsid w:val="00863DD0"/>
    <w:rsid w:val="008641A1"/>
    <w:rsid w:val="00866042"/>
    <w:rsid w:val="00867C88"/>
    <w:rsid w:val="00873E58"/>
    <w:rsid w:val="008775A6"/>
    <w:rsid w:val="00880758"/>
    <w:rsid w:val="00887FC4"/>
    <w:rsid w:val="00890827"/>
    <w:rsid w:val="008912E6"/>
    <w:rsid w:val="0089153D"/>
    <w:rsid w:val="008921F1"/>
    <w:rsid w:val="00897AA0"/>
    <w:rsid w:val="008A4D03"/>
    <w:rsid w:val="008A5E3A"/>
    <w:rsid w:val="008A5E61"/>
    <w:rsid w:val="008B2E57"/>
    <w:rsid w:val="008B5245"/>
    <w:rsid w:val="008C1528"/>
    <w:rsid w:val="008E379E"/>
    <w:rsid w:val="008E50B8"/>
    <w:rsid w:val="008E5686"/>
    <w:rsid w:val="008E5785"/>
    <w:rsid w:val="008E65D8"/>
    <w:rsid w:val="008F6AAC"/>
    <w:rsid w:val="0090137A"/>
    <w:rsid w:val="009017B6"/>
    <w:rsid w:val="0090600B"/>
    <w:rsid w:val="00906785"/>
    <w:rsid w:val="00912428"/>
    <w:rsid w:val="00914210"/>
    <w:rsid w:val="009144CC"/>
    <w:rsid w:val="009149D4"/>
    <w:rsid w:val="0091648B"/>
    <w:rsid w:val="009176CB"/>
    <w:rsid w:val="009207A6"/>
    <w:rsid w:val="00921C6C"/>
    <w:rsid w:val="00924423"/>
    <w:rsid w:val="00924ED6"/>
    <w:rsid w:val="00925DF8"/>
    <w:rsid w:val="00945046"/>
    <w:rsid w:val="009524D2"/>
    <w:rsid w:val="00953CC8"/>
    <w:rsid w:val="00954110"/>
    <w:rsid w:val="00955079"/>
    <w:rsid w:val="009577D3"/>
    <w:rsid w:val="009605B8"/>
    <w:rsid w:val="009629C8"/>
    <w:rsid w:val="00973558"/>
    <w:rsid w:val="009775FC"/>
    <w:rsid w:val="00981876"/>
    <w:rsid w:val="00985D78"/>
    <w:rsid w:val="00995BB0"/>
    <w:rsid w:val="009B0B8F"/>
    <w:rsid w:val="009B2B57"/>
    <w:rsid w:val="009B398A"/>
    <w:rsid w:val="009C04A9"/>
    <w:rsid w:val="009C0A3D"/>
    <w:rsid w:val="009C3047"/>
    <w:rsid w:val="009C5E64"/>
    <w:rsid w:val="009D0C3B"/>
    <w:rsid w:val="009D1302"/>
    <w:rsid w:val="009D5D6D"/>
    <w:rsid w:val="009D7263"/>
    <w:rsid w:val="009E1DBC"/>
    <w:rsid w:val="009F1B1C"/>
    <w:rsid w:val="009F35F5"/>
    <w:rsid w:val="009F5046"/>
    <w:rsid w:val="00A0340F"/>
    <w:rsid w:val="00A03622"/>
    <w:rsid w:val="00A10A42"/>
    <w:rsid w:val="00A13FB8"/>
    <w:rsid w:val="00A150D4"/>
    <w:rsid w:val="00A16070"/>
    <w:rsid w:val="00A1640F"/>
    <w:rsid w:val="00A16E5A"/>
    <w:rsid w:val="00A25B65"/>
    <w:rsid w:val="00A26E54"/>
    <w:rsid w:val="00A343BB"/>
    <w:rsid w:val="00A378BB"/>
    <w:rsid w:val="00A41EEB"/>
    <w:rsid w:val="00A426E5"/>
    <w:rsid w:val="00A43677"/>
    <w:rsid w:val="00A43BB7"/>
    <w:rsid w:val="00A4556B"/>
    <w:rsid w:val="00A468E5"/>
    <w:rsid w:val="00A55508"/>
    <w:rsid w:val="00A666BB"/>
    <w:rsid w:val="00A80D56"/>
    <w:rsid w:val="00A83395"/>
    <w:rsid w:val="00A8383A"/>
    <w:rsid w:val="00A864DD"/>
    <w:rsid w:val="00A8690C"/>
    <w:rsid w:val="00A91856"/>
    <w:rsid w:val="00A9259D"/>
    <w:rsid w:val="00A93C70"/>
    <w:rsid w:val="00AA18D1"/>
    <w:rsid w:val="00AA3894"/>
    <w:rsid w:val="00AB02ED"/>
    <w:rsid w:val="00AB1E08"/>
    <w:rsid w:val="00AB2E45"/>
    <w:rsid w:val="00AC1246"/>
    <w:rsid w:val="00AC24FA"/>
    <w:rsid w:val="00AC2810"/>
    <w:rsid w:val="00AC48B5"/>
    <w:rsid w:val="00AD300C"/>
    <w:rsid w:val="00AD64FE"/>
    <w:rsid w:val="00AD65C0"/>
    <w:rsid w:val="00AE1892"/>
    <w:rsid w:val="00AE6293"/>
    <w:rsid w:val="00AE7B9A"/>
    <w:rsid w:val="00AF27D5"/>
    <w:rsid w:val="00B064D9"/>
    <w:rsid w:val="00B0652F"/>
    <w:rsid w:val="00B1255A"/>
    <w:rsid w:val="00B17A39"/>
    <w:rsid w:val="00B229E5"/>
    <w:rsid w:val="00B24029"/>
    <w:rsid w:val="00B253B2"/>
    <w:rsid w:val="00B27CD6"/>
    <w:rsid w:val="00B30694"/>
    <w:rsid w:val="00B3340F"/>
    <w:rsid w:val="00B346EC"/>
    <w:rsid w:val="00B36D04"/>
    <w:rsid w:val="00B37EF3"/>
    <w:rsid w:val="00B403C9"/>
    <w:rsid w:val="00B405E4"/>
    <w:rsid w:val="00B41BAA"/>
    <w:rsid w:val="00B4244E"/>
    <w:rsid w:val="00B467BE"/>
    <w:rsid w:val="00B47377"/>
    <w:rsid w:val="00B47A20"/>
    <w:rsid w:val="00B52DE5"/>
    <w:rsid w:val="00B5447A"/>
    <w:rsid w:val="00B54F9C"/>
    <w:rsid w:val="00B56968"/>
    <w:rsid w:val="00B601A2"/>
    <w:rsid w:val="00B662AA"/>
    <w:rsid w:val="00B66907"/>
    <w:rsid w:val="00B67B67"/>
    <w:rsid w:val="00B77626"/>
    <w:rsid w:val="00B77D8C"/>
    <w:rsid w:val="00B80666"/>
    <w:rsid w:val="00B850E1"/>
    <w:rsid w:val="00B85788"/>
    <w:rsid w:val="00B8682A"/>
    <w:rsid w:val="00B92623"/>
    <w:rsid w:val="00B93844"/>
    <w:rsid w:val="00B95849"/>
    <w:rsid w:val="00BA32AF"/>
    <w:rsid w:val="00BB353C"/>
    <w:rsid w:val="00BC15FF"/>
    <w:rsid w:val="00BC423A"/>
    <w:rsid w:val="00BC5E6B"/>
    <w:rsid w:val="00BD0092"/>
    <w:rsid w:val="00BD181C"/>
    <w:rsid w:val="00BD58B5"/>
    <w:rsid w:val="00BD5C7F"/>
    <w:rsid w:val="00BE3B95"/>
    <w:rsid w:val="00BF2061"/>
    <w:rsid w:val="00BF3091"/>
    <w:rsid w:val="00BF403F"/>
    <w:rsid w:val="00BF6244"/>
    <w:rsid w:val="00BF688A"/>
    <w:rsid w:val="00C068BB"/>
    <w:rsid w:val="00C17195"/>
    <w:rsid w:val="00C178BF"/>
    <w:rsid w:val="00C20A7B"/>
    <w:rsid w:val="00C2106A"/>
    <w:rsid w:val="00C21970"/>
    <w:rsid w:val="00C23051"/>
    <w:rsid w:val="00C24517"/>
    <w:rsid w:val="00C40DE6"/>
    <w:rsid w:val="00C415BD"/>
    <w:rsid w:val="00C443E4"/>
    <w:rsid w:val="00C50C90"/>
    <w:rsid w:val="00C51FAA"/>
    <w:rsid w:val="00C52D73"/>
    <w:rsid w:val="00C56C4F"/>
    <w:rsid w:val="00C57B1A"/>
    <w:rsid w:val="00C6300F"/>
    <w:rsid w:val="00C74ABA"/>
    <w:rsid w:val="00C75E6B"/>
    <w:rsid w:val="00C77FB2"/>
    <w:rsid w:val="00C81C81"/>
    <w:rsid w:val="00C87B7A"/>
    <w:rsid w:val="00C95A33"/>
    <w:rsid w:val="00CA1B83"/>
    <w:rsid w:val="00CA23A9"/>
    <w:rsid w:val="00CA27EA"/>
    <w:rsid w:val="00CA695C"/>
    <w:rsid w:val="00CA6F66"/>
    <w:rsid w:val="00CB07A9"/>
    <w:rsid w:val="00CC4F58"/>
    <w:rsid w:val="00CE0030"/>
    <w:rsid w:val="00CE01A9"/>
    <w:rsid w:val="00CE4D81"/>
    <w:rsid w:val="00CE7B1E"/>
    <w:rsid w:val="00CF057C"/>
    <w:rsid w:val="00CF0F41"/>
    <w:rsid w:val="00CF1538"/>
    <w:rsid w:val="00CF3A9B"/>
    <w:rsid w:val="00CF657B"/>
    <w:rsid w:val="00CF6834"/>
    <w:rsid w:val="00CF79C4"/>
    <w:rsid w:val="00D02FC9"/>
    <w:rsid w:val="00D1088C"/>
    <w:rsid w:val="00D14113"/>
    <w:rsid w:val="00D15594"/>
    <w:rsid w:val="00D163CD"/>
    <w:rsid w:val="00D1649F"/>
    <w:rsid w:val="00D17B03"/>
    <w:rsid w:val="00D20F32"/>
    <w:rsid w:val="00D21C90"/>
    <w:rsid w:val="00D32265"/>
    <w:rsid w:val="00D32619"/>
    <w:rsid w:val="00D32874"/>
    <w:rsid w:val="00D3470C"/>
    <w:rsid w:val="00D36ED6"/>
    <w:rsid w:val="00D3747E"/>
    <w:rsid w:val="00D404B9"/>
    <w:rsid w:val="00D450FA"/>
    <w:rsid w:val="00D4676F"/>
    <w:rsid w:val="00D50E98"/>
    <w:rsid w:val="00D51E5F"/>
    <w:rsid w:val="00D55318"/>
    <w:rsid w:val="00D56EE6"/>
    <w:rsid w:val="00D61BDC"/>
    <w:rsid w:val="00D6313B"/>
    <w:rsid w:val="00D75E6C"/>
    <w:rsid w:val="00D7631C"/>
    <w:rsid w:val="00D7691C"/>
    <w:rsid w:val="00D80967"/>
    <w:rsid w:val="00D809F1"/>
    <w:rsid w:val="00D81A72"/>
    <w:rsid w:val="00D859E4"/>
    <w:rsid w:val="00D8744F"/>
    <w:rsid w:val="00D927ED"/>
    <w:rsid w:val="00D963CB"/>
    <w:rsid w:val="00DA1888"/>
    <w:rsid w:val="00DB7AB5"/>
    <w:rsid w:val="00DC6A99"/>
    <w:rsid w:val="00DD2C91"/>
    <w:rsid w:val="00DD3712"/>
    <w:rsid w:val="00DD6E35"/>
    <w:rsid w:val="00DE0A95"/>
    <w:rsid w:val="00DE6CE3"/>
    <w:rsid w:val="00DE78A9"/>
    <w:rsid w:val="00DF05F8"/>
    <w:rsid w:val="00DF0FCA"/>
    <w:rsid w:val="00DF59E7"/>
    <w:rsid w:val="00DF69F4"/>
    <w:rsid w:val="00DF6A81"/>
    <w:rsid w:val="00E014A6"/>
    <w:rsid w:val="00E0253C"/>
    <w:rsid w:val="00E051E6"/>
    <w:rsid w:val="00E113D2"/>
    <w:rsid w:val="00E11AEE"/>
    <w:rsid w:val="00E1695C"/>
    <w:rsid w:val="00E17299"/>
    <w:rsid w:val="00E20A91"/>
    <w:rsid w:val="00E20BB3"/>
    <w:rsid w:val="00E212CE"/>
    <w:rsid w:val="00E26C25"/>
    <w:rsid w:val="00E30E8F"/>
    <w:rsid w:val="00E35D77"/>
    <w:rsid w:val="00E365E3"/>
    <w:rsid w:val="00E43F16"/>
    <w:rsid w:val="00E44D7B"/>
    <w:rsid w:val="00E468E7"/>
    <w:rsid w:val="00E510FA"/>
    <w:rsid w:val="00E51275"/>
    <w:rsid w:val="00E52819"/>
    <w:rsid w:val="00E5419A"/>
    <w:rsid w:val="00E55F3A"/>
    <w:rsid w:val="00E56243"/>
    <w:rsid w:val="00E57174"/>
    <w:rsid w:val="00E70721"/>
    <w:rsid w:val="00E75AA0"/>
    <w:rsid w:val="00E82BBB"/>
    <w:rsid w:val="00E95DEF"/>
    <w:rsid w:val="00E96497"/>
    <w:rsid w:val="00EA005F"/>
    <w:rsid w:val="00EA3E59"/>
    <w:rsid w:val="00EA4391"/>
    <w:rsid w:val="00EA4C9A"/>
    <w:rsid w:val="00EA69EE"/>
    <w:rsid w:val="00EB4E3F"/>
    <w:rsid w:val="00EC07B7"/>
    <w:rsid w:val="00EC1291"/>
    <w:rsid w:val="00EC1B9E"/>
    <w:rsid w:val="00EC5152"/>
    <w:rsid w:val="00EC628D"/>
    <w:rsid w:val="00EC7286"/>
    <w:rsid w:val="00ED151E"/>
    <w:rsid w:val="00ED30C9"/>
    <w:rsid w:val="00ED58E2"/>
    <w:rsid w:val="00ED6FAC"/>
    <w:rsid w:val="00EE3196"/>
    <w:rsid w:val="00EF6C40"/>
    <w:rsid w:val="00F01B07"/>
    <w:rsid w:val="00F06F7E"/>
    <w:rsid w:val="00F10DE5"/>
    <w:rsid w:val="00F1143B"/>
    <w:rsid w:val="00F119FC"/>
    <w:rsid w:val="00F11BA2"/>
    <w:rsid w:val="00F162C1"/>
    <w:rsid w:val="00F174F7"/>
    <w:rsid w:val="00F229CC"/>
    <w:rsid w:val="00F23ABC"/>
    <w:rsid w:val="00F31D22"/>
    <w:rsid w:val="00F4153F"/>
    <w:rsid w:val="00F4623C"/>
    <w:rsid w:val="00F47703"/>
    <w:rsid w:val="00F50614"/>
    <w:rsid w:val="00F537C6"/>
    <w:rsid w:val="00F53FD1"/>
    <w:rsid w:val="00F53FD9"/>
    <w:rsid w:val="00F6104A"/>
    <w:rsid w:val="00F617E7"/>
    <w:rsid w:val="00F62325"/>
    <w:rsid w:val="00F6558F"/>
    <w:rsid w:val="00F65C7C"/>
    <w:rsid w:val="00F66550"/>
    <w:rsid w:val="00F6689C"/>
    <w:rsid w:val="00F7419F"/>
    <w:rsid w:val="00F77683"/>
    <w:rsid w:val="00F8100E"/>
    <w:rsid w:val="00F82883"/>
    <w:rsid w:val="00F8590A"/>
    <w:rsid w:val="00F86FA4"/>
    <w:rsid w:val="00F93EBC"/>
    <w:rsid w:val="00F94F3A"/>
    <w:rsid w:val="00FA3069"/>
    <w:rsid w:val="00FA78A4"/>
    <w:rsid w:val="00FB0554"/>
    <w:rsid w:val="00FB1896"/>
    <w:rsid w:val="00FB211F"/>
    <w:rsid w:val="00FB6EFA"/>
    <w:rsid w:val="00FC02C4"/>
    <w:rsid w:val="00FC3DCF"/>
    <w:rsid w:val="00FD0691"/>
    <w:rsid w:val="00FD0F24"/>
    <w:rsid w:val="00FD13F6"/>
    <w:rsid w:val="00FD1A6C"/>
    <w:rsid w:val="00FD1B7F"/>
    <w:rsid w:val="00FD32D5"/>
    <w:rsid w:val="00FE0941"/>
    <w:rsid w:val="00FE2B40"/>
    <w:rsid w:val="00FE4F83"/>
    <w:rsid w:val="00FF0627"/>
    <w:rsid w:val="00FF3147"/>
    <w:rsid w:val="00FF76DF"/>
    <w:rsid w:val="00FF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0564B"/>
  <w15:docId w15:val="{BE8BC0DF-9D84-40D9-9650-199FBAA02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B43AD"/>
    <w:pPr>
      <w:spacing w:after="0" w:line="240" w:lineRule="auto"/>
    </w:pPr>
    <w:rPr>
      <w:rFonts w:ascii="Times New Roman" w:hAnsi="Times New Roman" w:cs="Times New Roman"/>
      <w:sz w:val="24"/>
      <w:szCs w:val="24"/>
      <w:lang w:eastAsia="sl-SI"/>
    </w:rPr>
  </w:style>
  <w:style w:type="paragraph" w:styleId="Naslov2">
    <w:name w:val="heading 2"/>
    <w:basedOn w:val="Navaden"/>
    <w:link w:val="Naslov2Znak"/>
    <w:uiPriority w:val="9"/>
    <w:qFormat/>
    <w:rsid w:val="001F70F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7C656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aliases w:val="numbered list"/>
    <w:basedOn w:val="Navaden"/>
    <w:link w:val="OdstavekseznamaZnak"/>
    <w:uiPriority w:val="34"/>
    <w:qFormat/>
    <w:rsid w:val="001A4534"/>
    <w:pPr>
      <w:ind w:left="720"/>
    </w:pPr>
  </w:style>
  <w:style w:type="character" w:styleId="Hiperpovezava">
    <w:name w:val="Hyperlink"/>
    <w:basedOn w:val="Privzetapisavaodstavka"/>
    <w:uiPriority w:val="99"/>
    <w:unhideWhenUsed/>
    <w:rsid w:val="001A4534"/>
    <w:rPr>
      <w:color w:val="0000FF"/>
      <w:u w:val="single"/>
    </w:rPr>
  </w:style>
  <w:style w:type="paragraph" w:styleId="Navadensplet">
    <w:name w:val="Normal (Web)"/>
    <w:basedOn w:val="Navaden"/>
    <w:uiPriority w:val="99"/>
    <w:unhideWhenUsed/>
    <w:rsid w:val="001A4534"/>
    <w:pPr>
      <w:spacing w:before="100" w:beforeAutospacing="1" w:after="100" w:afterAutospacing="1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B6B6F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B6B6F"/>
    <w:rPr>
      <w:rFonts w:ascii="Segoe UI" w:eastAsia="Calibri" w:hAnsi="Segoe UI" w:cs="Segoe UI"/>
      <w:sz w:val="18"/>
      <w:szCs w:val="18"/>
      <w:lang w:eastAsia="sl-SI"/>
    </w:rPr>
  </w:style>
  <w:style w:type="character" w:customStyle="1" w:styleId="Naslov2Znak">
    <w:name w:val="Naslov 2 Znak"/>
    <w:basedOn w:val="Privzetapisavaodstavka"/>
    <w:link w:val="Naslov2"/>
    <w:uiPriority w:val="9"/>
    <w:rsid w:val="001F70FC"/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customStyle="1" w:styleId="s1">
    <w:name w:val="s1"/>
    <w:basedOn w:val="Privzetapisavaodstavka"/>
    <w:rsid w:val="001F70FC"/>
  </w:style>
  <w:style w:type="paragraph" w:customStyle="1" w:styleId="p3">
    <w:name w:val="p3"/>
    <w:basedOn w:val="Navaden"/>
    <w:rsid w:val="001F70F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Privzetapisavaodstavka"/>
    <w:rsid w:val="001F70FC"/>
  </w:style>
  <w:style w:type="character" w:styleId="Poudarek">
    <w:name w:val="Emphasis"/>
    <w:basedOn w:val="Privzetapisavaodstavka"/>
    <w:uiPriority w:val="20"/>
    <w:qFormat/>
    <w:rsid w:val="003B4983"/>
    <w:rPr>
      <w:i/>
      <w:iCs/>
    </w:rPr>
  </w:style>
  <w:style w:type="table" w:styleId="Tabelamrea">
    <w:name w:val="Table Grid"/>
    <w:basedOn w:val="Navadnatabela"/>
    <w:uiPriority w:val="39"/>
    <w:rsid w:val="000B43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olobesedilo">
    <w:name w:val="Plain Text"/>
    <w:basedOn w:val="Navaden"/>
    <w:link w:val="GolobesediloZnak"/>
    <w:uiPriority w:val="99"/>
    <w:unhideWhenUsed/>
    <w:rsid w:val="00667E66"/>
    <w:rPr>
      <w:rFonts w:ascii="Calibri" w:hAnsi="Calibri" w:cstheme="minorBidi"/>
      <w:sz w:val="22"/>
      <w:szCs w:val="21"/>
      <w:lang w:eastAsia="en-US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667E66"/>
    <w:rPr>
      <w:rFonts w:ascii="Calibri" w:hAnsi="Calibri"/>
      <w:szCs w:val="21"/>
    </w:rPr>
  </w:style>
  <w:style w:type="character" w:styleId="SledenaHiperpovezava">
    <w:name w:val="FollowedHyperlink"/>
    <w:basedOn w:val="Privzetapisavaodstavka"/>
    <w:uiPriority w:val="99"/>
    <w:semiHidden/>
    <w:unhideWhenUsed/>
    <w:rsid w:val="0052233F"/>
    <w:rPr>
      <w:color w:val="954F72" w:themeColor="followed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5223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2233F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2233F"/>
    <w:rPr>
      <w:rFonts w:ascii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223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2233F"/>
    <w:rPr>
      <w:rFonts w:ascii="Times New Roman" w:hAnsi="Times New Roman" w:cs="Times New Roman"/>
      <w:b/>
      <w:bCs/>
      <w:sz w:val="20"/>
      <w:szCs w:val="20"/>
      <w:lang w:eastAsia="sl-SI"/>
    </w:rPr>
  </w:style>
  <w:style w:type="character" w:customStyle="1" w:styleId="st">
    <w:name w:val="st"/>
    <w:basedOn w:val="Privzetapisavaodstavka"/>
    <w:rsid w:val="00462A01"/>
  </w:style>
  <w:style w:type="character" w:customStyle="1" w:styleId="OdstavekseznamaZnak">
    <w:name w:val="Odstavek seznama Znak"/>
    <w:aliases w:val="numbered list Znak"/>
    <w:basedOn w:val="Privzetapisavaodstavka"/>
    <w:link w:val="Odstavekseznama"/>
    <w:uiPriority w:val="34"/>
    <w:rsid w:val="00D36ED6"/>
    <w:rPr>
      <w:rFonts w:ascii="Times New Roman" w:hAnsi="Times New Roman" w:cs="Times New Roman"/>
      <w:sz w:val="24"/>
      <w:szCs w:val="24"/>
      <w:lang w:eastAsia="sl-SI"/>
    </w:rPr>
  </w:style>
  <w:style w:type="character" w:styleId="Nerazreenaomemba">
    <w:name w:val="Unresolved Mention"/>
    <w:basedOn w:val="Privzetapisavaodstavka"/>
    <w:uiPriority w:val="99"/>
    <w:semiHidden/>
    <w:unhideWhenUsed/>
    <w:rsid w:val="00786CBF"/>
    <w:rPr>
      <w:color w:val="605E5C"/>
      <w:shd w:val="clear" w:color="auto" w:fill="E1DFDD"/>
    </w:rPr>
  </w:style>
  <w:style w:type="character" w:styleId="Krepko">
    <w:name w:val="Strong"/>
    <w:basedOn w:val="Privzetapisavaodstavka"/>
    <w:uiPriority w:val="22"/>
    <w:qFormat/>
    <w:rsid w:val="00803E17"/>
    <w:rPr>
      <w:b/>
      <w:bCs/>
    </w:rPr>
  </w:style>
  <w:style w:type="paragraph" w:customStyle="1" w:styleId="Default">
    <w:name w:val="Default"/>
    <w:rsid w:val="004F127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sl-SI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7C656A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sl-SI"/>
    </w:rPr>
  </w:style>
  <w:style w:type="character" w:customStyle="1" w:styleId="xt0psk2">
    <w:name w:val="xt0psk2"/>
    <w:basedOn w:val="Privzetapisavaodstavka"/>
    <w:rsid w:val="00B1255A"/>
  </w:style>
  <w:style w:type="paragraph" w:styleId="Brezrazmikov">
    <w:name w:val="No Spacing"/>
    <w:basedOn w:val="Navaden"/>
    <w:uiPriority w:val="1"/>
    <w:qFormat/>
    <w:rsid w:val="00BF6244"/>
    <w:rPr>
      <w:rFonts w:ascii="Calibri" w:hAnsi="Calibri" w:cs="Calibri"/>
      <w:sz w:val="22"/>
      <w:szCs w:val="22"/>
      <w:lang w:eastAsia="en-US"/>
    </w:rPr>
  </w:style>
  <w:style w:type="character" w:customStyle="1" w:styleId="bianco1">
    <w:name w:val="bianco1"/>
    <w:basedOn w:val="Privzetapisavaodstavka"/>
    <w:rsid w:val="00BF6244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4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0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33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76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184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936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75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0739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437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368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7205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283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0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0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92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85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8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83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7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0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994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258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7832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638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045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8775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878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5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brivnica?__tn__=-U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ozs.si/dogodek-prijava?id=a0NSa0000026qQzMA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vlasta.markoja@ozs.s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ozs.si/dogodek-prijava?id=a0NSa0000026qQzMA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1096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7330</CharactersWithSpaces>
  <SharedDoc>false</SharedDoc>
  <HLinks>
    <vt:vector size="18" baseType="variant">
      <vt:variant>
        <vt:i4>3276874</vt:i4>
      </vt:variant>
      <vt:variant>
        <vt:i4>6</vt:i4>
      </vt:variant>
      <vt:variant>
        <vt:i4>0</vt:i4>
      </vt:variant>
      <vt:variant>
        <vt:i4>5</vt:i4>
      </vt:variant>
      <vt:variant>
        <vt:lpwstr>mailto:vlasta.markoja@ozs.si</vt:lpwstr>
      </vt:variant>
      <vt:variant>
        <vt:lpwstr/>
      </vt:variant>
      <vt:variant>
        <vt:i4>5570653</vt:i4>
      </vt:variant>
      <vt:variant>
        <vt:i4>3</vt:i4>
      </vt:variant>
      <vt:variant>
        <vt:i4>0</vt:i4>
      </vt:variant>
      <vt:variant>
        <vt:i4>5</vt:i4>
      </vt:variant>
      <vt:variant>
        <vt:lpwstr>https://www.ozs.si/dogodek-prijava?id=a0NAb000000SrUnMAK</vt:lpwstr>
      </vt:variant>
      <vt:variant>
        <vt:lpwstr/>
      </vt:variant>
      <vt:variant>
        <vt:i4>6225942</vt:i4>
      </vt:variant>
      <vt:variant>
        <vt:i4>0</vt:i4>
      </vt:variant>
      <vt:variant>
        <vt:i4>0</vt:i4>
      </vt:variant>
      <vt:variant>
        <vt:i4>5</vt:i4>
      </vt:variant>
      <vt:variant>
        <vt:lpwstr>https://www.facebook.com/brivnica?__tn__=-UC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Vlasta Markoja</dc:creator>
  <cp:keywords/>
  <dc:description/>
  <cp:lastModifiedBy>Vlasta Markoja</cp:lastModifiedBy>
  <cp:revision>2</cp:revision>
  <cp:lastPrinted>2024-09-18T13:58:00Z</cp:lastPrinted>
  <dcterms:created xsi:type="dcterms:W3CDTF">2024-09-20T13:09:00Z</dcterms:created>
  <dcterms:modified xsi:type="dcterms:W3CDTF">2024-09-20T13:09:00Z</dcterms:modified>
</cp:coreProperties>
</file>